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9" w:rsidRPr="00C30F41" w:rsidRDefault="00C30F4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  <w:r w:rsidRPr="00C30F41">
        <w:rPr>
          <w:rFonts w:ascii="Times New Roman" w:hAnsi="Times New Roman"/>
          <w:sz w:val="24"/>
          <w:szCs w:val="24"/>
        </w:rPr>
        <w:t>Suigu rahvamaja tööde planeeritav maht:</w:t>
      </w:r>
    </w:p>
    <w:p w:rsidR="00CD0D19" w:rsidRPr="00C30F41" w:rsidRDefault="00CD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DEC" w:rsidRPr="00C30F41" w:rsidRDefault="00760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DEC" w:rsidRPr="00C30F41" w:rsidRDefault="00760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60DEC" w:rsidRPr="00C30F41">
          <w:pgSz w:w="12240" w:h="15840"/>
          <w:pgMar w:top="-838" w:right="1440" w:bottom="-20" w:left="1440" w:header="708" w:footer="708" w:gutter="0"/>
          <w:cols w:space="708"/>
          <w:noEndnote/>
        </w:sectPr>
      </w:pPr>
      <w:bookmarkStart w:id="1" w:name="_GoBack"/>
      <w:bookmarkEnd w:id="1"/>
    </w:p>
    <w:p w:rsidR="00CD0D19" w:rsidRPr="00C30F41" w:rsidRDefault="00B207DC" w:rsidP="00760DEC">
      <w:pPr>
        <w:widowControl w:val="0"/>
        <w:autoSpaceDE w:val="0"/>
        <w:autoSpaceDN w:val="0"/>
        <w:adjustRightInd w:val="0"/>
        <w:spacing w:before="17" w:after="0" w:line="207" w:lineRule="exact"/>
        <w:rPr>
          <w:rFonts w:ascii="Times New Roman" w:hAnsi="Times New Roman"/>
          <w:color w:val="000000"/>
          <w:w w:val="117"/>
          <w:sz w:val="24"/>
          <w:szCs w:val="24"/>
        </w:rPr>
      </w:pPr>
      <w:r w:rsidRPr="00C30F41">
        <w:rPr>
          <w:rFonts w:ascii="Times New Roman" w:hAnsi="Times New Roman"/>
          <w:color w:val="000000"/>
          <w:w w:val="117"/>
          <w:sz w:val="24"/>
          <w:szCs w:val="24"/>
        </w:rPr>
        <w:lastRenderedPageBreak/>
        <w:t xml:space="preserve"> </w:t>
      </w:r>
    </w:p>
    <w:p w:rsidR="00CD0D19" w:rsidRPr="00C30F41" w:rsidRDefault="00B207DC">
      <w:pPr>
        <w:widowControl w:val="0"/>
        <w:tabs>
          <w:tab w:val="left" w:pos="5044"/>
          <w:tab w:val="left" w:pos="5675"/>
          <w:tab w:val="left" w:pos="6628"/>
          <w:tab w:val="left" w:pos="7972"/>
        </w:tabs>
        <w:autoSpaceDE w:val="0"/>
        <w:autoSpaceDN w:val="0"/>
        <w:adjustRightInd w:val="0"/>
        <w:spacing w:before="22" w:after="0" w:line="207" w:lineRule="exact"/>
        <w:ind w:left="2138"/>
        <w:rPr>
          <w:rFonts w:ascii="Times New Roman" w:hAnsi="Times New Roman"/>
          <w:color w:val="000000"/>
          <w:w w:val="114"/>
          <w:sz w:val="24"/>
          <w:szCs w:val="24"/>
        </w:rPr>
      </w:pPr>
      <w:r w:rsidRPr="00C30F41">
        <w:rPr>
          <w:rFonts w:ascii="Times New Roman" w:hAnsi="Times New Roman"/>
          <w:color w:val="000000"/>
          <w:w w:val="114"/>
          <w:sz w:val="24"/>
          <w:szCs w:val="24"/>
        </w:rPr>
        <w:t>Nimetus</w:t>
      </w:r>
      <w:r w:rsidRPr="00C30F41">
        <w:rPr>
          <w:rFonts w:ascii="Times New Roman" w:hAnsi="Times New Roman"/>
          <w:color w:val="000000"/>
          <w:w w:val="114"/>
          <w:sz w:val="24"/>
          <w:szCs w:val="24"/>
        </w:rPr>
        <w:tab/>
        <w:t>Ühik</w:t>
      </w:r>
      <w:r w:rsidRPr="00C30F41">
        <w:rPr>
          <w:rFonts w:ascii="Times New Roman" w:hAnsi="Times New Roman"/>
          <w:color w:val="000000"/>
          <w:w w:val="114"/>
          <w:sz w:val="24"/>
          <w:szCs w:val="24"/>
        </w:rPr>
        <w:tab/>
        <w:t>Kogus</w:t>
      </w:r>
      <w:r w:rsidRPr="00C30F41">
        <w:rPr>
          <w:rFonts w:ascii="Times New Roman" w:hAnsi="Times New Roman"/>
          <w:color w:val="000000"/>
          <w:w w:val="114"/>
          <w:sz w:val="24"/>
          <w:szCs w:val="24"/>
        </w:rPr>
        <w:tab/>
        <w:t>Hind</w:t>
      </w:r>
      <w:r w:rsidRPr="00C30F41">
        <w:rPr>
          <w:rFonts w:ascii="Times New Roman" w:hAnsi="Times New Roman"/>
          <w:color w:val="000000"/>
          <w:w w:val="114"/>
          <w:sz w:val="24"/>
          <w:szCs w:val="24"/>
        </w:rPr>
        <w:tab/>
        <w:t>Kokku</w:t>
      </w:r>
    </w:p>
    <w:p w:rsidR="00CD0D19" w:rsidRPr="00C30F41" w:rsidRDefault="00CD0D19">
      <w:pPr>
        <w:widowControl w:val="0"/>
        <w:tabs>
          <w:tab w:val="left" w:pos="5044"/>
          <w:tab w:val="left" w:pos="5675"/>
          <w:tab w:val="left" w:pos="6628"/>
          <w:tab w:val="left" w:pos="7972"/>
        </w:tabs>
        <w:autoSpaceDE w:val="0"/>
        <w:autoSpaceDN w:val="0"/>
        <w:adjustRightInd w:val="0"/>
        <w:spacing w:after="0" w:line="10" w:lineRule="exact"/>
        <w:ind w:left="129"/>
        <w:rPr>
          <w:rFonts w:ascii="Times New Roman" w:hAnsi="Times New Roman"/>
          <w:color w:val="000000"/>
          <w:w w:val="114"/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780"/>
        <w:gridCol w:w="1043"/>
        <w:gridCol w:w="1134"/>
        <w:gridCol w:w="1323"/>
      </w:tblGrid>
      <w:tr w:rsidR="00CD0D19" w:rsidRPr="00A8500A" w:rsidTr="004A5DBC">
        <w:trPr>
          <w:trHeight w:hRule="exact" w:val="1731"/>
        </w:trPr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D36C3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3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6" style="position:absolute;left:0;text-align:left;margin-left:353pt;margin-top:105pt;width:52pt;height:407.25pt;z-index:-1;mso-position-horizontal-relative:page;mso-position-vertical-relative:page" coordsize="670,6833" o:allowincell="f" path="m1,6833l1,1r669,l670,6833r-669,e" fillcolor="#f2f2f2" stroked="f">
                  <w10:wrap anchorx="page" anchory="page"/>
                </v:shape>
              </w:pict>
            </w:r>
          </w:p>
          <w:p w:rsidR="007A4E98" w:rsidRPr="00A8500A" w:rsidRDefault="007A4E98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43"/>
              <w:rPr>
                <w:rFonts w:ascii="Times New Roman" w:hAnsi="Times New Roman"/>
                <w:color w:val="000000"/>
                <w:w w:val="118"/>
                <w:sz w:val="24"/>
                <w:szCs w:val="24"/>
              </w:rPr>
            </w:pP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43"/>
              <w:rPr>
                <w:rFonts w:ascii="Times New Roman" w:hAnsi="Times New Roman"/>
                <w:color w:val="000000"/>
                <w:w w:val="118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18"/>
                <w:sz w:val="24"/>
                <w:szCs w:val="24"/>
              </w:rPr>
              <w:t>Tarbeveeboiler soojuspumbale 500 l. Küttespiraaliga</w:t>
            </w: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30" w:after="0" w:line="212" w:lineRule="exact"/>
              <w:ind w:left="43"/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6m2. Koos paigaldusega, sisaldab tarbevee ringluse</w:t>
            </w: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23" w:after="0" w:line="212" w:lineRule="exact"/>
              <w:ind w:left="43"/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 xml:space="preserve">torustiku ümberehitust ja lisa </w:t>
            </w:r>
            <w:proofErr w:type="spellStart"/>
            <w:r w:rsidRPr="00A8500A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elekytrilist</w:t>
            </w:r>
            <w:proofErr w:type="spellEnd"/>
            <w:r w:rsidRPr="00A8500A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 xml:space="preserve"> küttekeha.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8"/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8"/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8"/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</w:pP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16" w:after="0" w:line="212" w:lineRule="exact"/>
              <w:ind w:left="48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komp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91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91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91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16" w:after="0" w:line="212" w:lineRule="exact"/>
              <w:ind w:left="29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7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7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7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before="16" w:after="0" w:line="212" w:lineRule="exact"/>
              <w:ind w:left="458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CD0D19" w:rsidRPr="00A8500A" w:rsidRDefault="00B207DC" w:rsidP="00760DEC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6" w:after="0" w:line="212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CD0D19" w:rsidRPr="00A8500A" w:rsidTr="004A5DBC">
        <w:trPr>
          <w:trHeight w:hRule="exact" w:val="667"/>
        </w:trPr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E98" w:rsidRPr="00A8500A" w:rsidRDefault="007A4E98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3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3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Boileri </w:t>
            </w:r>
            <w:proofErr w:type="spellStart"/>
            <w:r w:rsidRPr="00A8500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elektritennile</w:t>
            </w:r>
            <w:proofErr w:type="spellEnd"/>
            <w:r w:rsidRPr="00A8500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</w:t>
            </w:r>
            <w:proofErr w:type="spellStart"/>
            <w:r w:rsidRPr="00A8500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kontaktorlüliti</w:t>
            </w:r>
            <w:proofErr w:type="spellEnd"/>
            <w:r w:rsidRPr="00A8500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HR10</w:t>
            </w: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24" w:after="0" w:line="212" w:lineRule="exact"/>
              <w:ind w:left="43"/>
              <w:rPr>
                <w:rFonts w:ascii="Times New Roman" w:hAnsi="Times New Roman"/>
                <w:color w:val="000000"/>
                <w:w w:val="118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18"/>
                <w:sz w:val="24"/>
                <w:szCs w:val="24"/>
              </w:rPr>
              <w:t>paigaldamine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8"/>
              <w:rPr>
                <w:rFonts w:ascii="Times New Roman" w:hAnsi="Times New Roman"/>
                <w:color w:val="000000"/>
                <w:w w:val="118"/>
                <w:sz w:val="24"/>
                <w:szCs w:val="24"/>
              </w:rPr>
            </w:pP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8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komp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91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9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58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561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CD0D19" w:rsidRPr="00A8500A" w:rsidRDefault="00B207DC" w:rsidP="00760DEC">
            <w:pPr>
              <w:widowControl w:val="0"/>
              <w:tabs>
                <w:tab w:val="left" w:pos="1107"/>
              </w:tabs>
              <w:autoSpaceDE w:val="0"/>
              <w:autoSpaceDN w:val="0"/>
              <w:adjustRightInd w:val="0"/>
              <w:spacing w:after="0" w:line="197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CD0D19" w:rsidRPr="00A8500A" w:rsidTr="004A5DBC">
        <w:trPr>
          <w:trHeight w:hRule="exact" w:val="2176"/>
        </w:trPr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209" w:after="0" w:line="212" w:lineRule="exact"/>
              <w:ind w:left="43"/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Elektriline küttekeha olemasolevasse akupaaki</w:t>
            </w: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23" w:after="0" w:line="212" w:lineRule="exact"/>
              <w:ind w:left="43"/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paigaldamiseks -kuni 9 kW. Koos kilbiga, kus on</w:t>
            </w: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24" w:after="0" w:line="212" w:lineRule="exact"/>
              <w:ind w:left="43"/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</w:pPr>
            <w:proofErr w:type="spellStart"/>
            <w:r w:rsidRPr="00A8500A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kontaktor</w:t>
            </w:r>
            <w:proofErr w:type="spellEnd"/>
            <w:r w:rsidRPr="00A8500A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 xml:space="preserve"> ja automaatkaitse. Koos paigaldusega.</w:t>
            </w: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23" w:after="0" w:line="212" w:lineRule="exact"/>
              <w:ind w:left="43"/>
              <w:rPr>
                <w:rFonts w:ascii="Times New Roman" w:hAnsi="Times New Roman"/>
                <w:color w:val="FF0000"/>
                <w:w w:val="116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FF0000"/>
                <w:w w:val="116"/>
                <w:sz w:val="24"/>
                <w:szCs w:val="24"/>
              </w:rPr>
              <w:t>Hind ei sisalda toitekaali toomist elektrikatla kilbile.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8"/>
              <w:rPr>
                <w:rFonts w:ascii="Times New Roman" w:hAnsi="Times New Roman"/>
                <w:color w:val="FF0000"/>
                <w:w w:val="116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8"/>
              <w:rPr>
                <w:rFonts w:ascii="Times New Roman" w:hAnsi="Times New Roman"/>
                <w:color w:val="FF0000"/>
                <w:w w:val="116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8"/>
              <w:rPr>
                <w:rFonts w:ascii="Times New Roman" w:hAnsi="Times New Roman"/>
                <w:color w:val="FF0000"/>
                <w:w w:val="116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8"/>
              <w:rPr>
                <w:rFonts w:ascii="Times New Roman" w:hAnsi="Times New Roman"/>
                <w:color w:val="FF0000"/>
                <w:w w:val="116"/>
                <w:sz w:val="24"/>
                <w:szCs w:val="24"/>
              </w:rPr>
            </w:pP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32" w:after="0" w:line="212" w:lineRule="exact"/>
              <w:ind w:left="48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komp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91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91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91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91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32" w:after="0" w:line="212" w:lineRule="exact"/>
              <w:ind w:left="29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58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58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58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58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before="32" w:after="0" w:line="212" w:lineRule="exact"/>
              <w:ind w:left="561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CD0D19" w:rsidRPr="00A8500A" w:rsidRDefault="00B207DC" w:rsidP="00760DEC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32" w:after="0" w:line="212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CD0D19" w:rsidRPr="00A8500A" w:rsidTr="004A5DBC">
        <w:trPr>
          <w:trHeight w:hRule="exact" w:val="1555"/>
        </w:trPr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E98" w:rsidRPr="00A8500A" w:rsidRDefault="007A4E98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3"/>
              <w:rPr>
                <w:rFonts w:ascii="Times New Roman" w:hAnsi="Times New Roman"/>
                <w:color w:val="000000"/>
                <w:w w:val="118"/>
                <w:sz w:val="24"/>
                <w:szCs w:val="24"/>
              </w:rPr>
            </w:pP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3"/>
              <w:rPr>
                <w:rFonts w:ascii="Times New Roman" w:hAnsi="Times New Roman"/>
                <w:color w:val="000000"/>
                <w:w w:val="118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18"/>
                <w:sz w:val="24"/>
                <w:szCs w:val="24"/>
              </w:rPr>
              <w:t>Järeltäitesõlm käsipumbaga. Külmumiskindla</w:t>
            </w: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26" w:after="0" w:line="212" w:lineRule="exact"/>
              <w:ind w:left="43"/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>vedeliku täitesüsteem koos käsipumbaga "NIRA" ja</w:t>
            </w: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23" w:after="0" w:line="212" w:lineRule="exact"/>
              <w:ind w:left="43"/>
              <w:rPr>
                <w:rFonts w:ascii="Times New Roman" w:hAnsi="Times New Roman"/>
                <w:color w:val="000000"/>
                <w:w w:val="121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21"/>
                <w:sz w:val="24"/>
                <w:szCs w:val="24"/>
              </w:rPr>
              <w:t>täitenõuga.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8"/>
              <w:rPr>
                <w:rFonts w:ascii="Times New Roman" w:hAnsi="Times New Roman"/>
                <w:color w:val="000000"/>
                <w:w w:val="121"/>
                <w:sz w:val="24"/>
                <w:szCs w:val="24"/>
              </w:rPr>
            </w:pP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212" w:after="0" w:line="212" w:lineRule="exact"/>
              <w:ind w:left="48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komp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91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212" w:after="0" w:line="212" w:lineRule="exact"/>
              <w:ind w:left="29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58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before="212" w:after="0" w:line="212" w:lineRule="exact"/>
              <w:ind w:left="561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CD0D19" w:rsidRPr="00A8500A" w:rsidRDefault="00B207DC" w:rsidP="00760DEC">
            <w:pPr>
              <w:widowControl w:val="0"/>
              <w:tabs>
                <w:tab w:val="left" w:pos="1107"/>
              </w:tabs>
              <w:autoSpaceDE w:val="0"/>
              <w:autoSpaceDN w:val="0"/>
              <w:adjustRightInd w:val="0"/>
              <w:spacing w:before="212" w:after="0" w:line="212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CD0D19" w:rsidRPr="00C30F41" w:rsidRDefault="00B207DC">
      <w:pPr>
        <w:widowControl w:val="0"/>
        <w:tabs>
          <w:tab w:val="left" w:pos="7466"/>
          <w:tab w:val="left" w:pos="8313"/>
        </w:tabs>
        <w:autoSpaceDE w:val="0"/>
        <w:autoSpaceDN w:val="0"/>
        <w:adjustRightInd w:val="0"/>
        <w:spacing w:before="1" w:after="0" w:line="200" w:lineRule="exact"/>
        <w:ind w:left="172" w:firstLine="4077"/>
        <w:rPr>
          <w:rFonts w:ascii="Times New Roman" w:hAnsi="Times New Roman"/>
          <w:color w:val="000000"/>
          <w:w w:val="114"/>
          <w:sz w:val="24"/>
          <w:szCs w:val="24"/>
        </w:rPr>
      </w:pPr>
      <w:r w:rsidRPr="00C30F41">
        <w:rPr>
          <w:rFonts w:ascii="Times New Roman" w:hAnsi="Times New Roman"/>
          <w:color w:val="000000"/>
          <w:w w:val="114"/>
          <w:sz w:val="24"/>
          <w:szCs w:val="24"/>
        </w:rPr>
        <w:t>Kokku</w:t>
      </w:r>
      <w:r w:rsidRPr="00C30F41">
        <w:rPr>
          <w:rFonts w:ascii="Times New Roman" w:hAnsi="Times New Roman"/>
          <w:color w:val="000000"/>
          <w:w w:val="114"/>
          <w:sz w:val="24"/>
          <w:szCs w:val="24"/>
        </w:rPr>
        <w:tab/>
        <w:t>€</w:t>
      </w:r>
      <w:r w:rsidRPr="00C30F41">
        <w:rPr>
          <w:rFonts w:ascii="Times New Roman" w:hAnsi="Times New Roman"/>
          <w:color w:val="000000"/>
          <w:w w:val="114"/>
          <w:sz w:val="24"/>
          <w:szCs w:val="24"/>
        </w:rPr>
        <w:tab/>
      </w:r>
    </w:p>
    <w:p w:rsidR="00CD0D19" w:rsidRPr="00C30F41" w:rsidRDefault="00CD0D19">
      <w:pPr>
        <w:widowControl w:val="0"/>
        <w:autoSpaceDE w:val="0"/>
        <w:autoSpaceDN w:val="0"/>
        <w:adjustRightInd w:val="0"/>
        <w:spacing w:after="0" w:line="207" w:lineRule="exact"/>
        <w:ind w:left="172"/>
        <w:rPr>
          <w:rFonts w:ascii="Times New Roman" w:hAnsi="Times New Roman"/>
          <w:color w:val="000000"/>
          <w:w w:val="114"/>
          <w:sz w:val="24"/>
          <w:szCs w:val="24"/>
        </w:rPr>
      </w:pPr>
    </w:p>
    <w:p w:rsidR="00CD0D19" w:rsidRPr="00C30F41" w:rsidRDefault="00B207DC">
      <w:pPr>
        <w:widowControl w:val="0"/>
        <w:autoSpaceDE w:val="0"/>
        <w:autoSpaceDN w:val="0"/>
        <w:adjustRightInd w:val="0"/>
        <w:spacing w:before="41" w:after="0" w:line="207" w:lineRule="exact"/>
        <w:ind w:left="172" w:firstLine="1547"/>
        <w:rPr>
          <w:rFonts w:ascii="Times New Roman" w:hAnsi="Times New Roman"/>
          <w:color w:val="000000"/>
          <w:w w:val="114"/>
          <w:sz w:val="24"/>
          <w:szCs w:val="24"/>
        </w:rPr>
      </w:pPr>
      <w:r w:rsidRPr="00C30F41">
        <w:rPr>
          <w:rFonts w:ascii="Times New Roman" w:hAnsi="Times New Roman"/>
          <w:color w:val="000000"/>
          <w:w w:val="114"/>
          <w:sz w:val="24"/>
          <w:szCs w:val="24"/>
        </w:rPr>
        <w:t>Maakontuuri tööd</w:t>
      </w:r>
    </w:p>
    <w:p w:rsidR="00CD0D19" w:rsidRPr="00C30F41" w:rsidRDefault="00CD0D19">
      <w:pPr>
        <w:widowControl w:val="0"/>
        <w:autoSpaceDE w:val="0"/>
        <w:autoSpaceDN w:val="0"/>
        <w:adjustRightInd w:val="0"/>
        <w:spacing w:after="0" w:line="12" w:lineRule="exact"/>
        <w:ind w:left="129" w:firstLine="1547"/>
        <w:rPr>
          <w:rFonts w:ascii="Times New Roman" w:hAnsi="Times New Roman"/>
          <w:color w:val="000000"/>
          <w:w w:val="114"/>
          <w:sz w:val="24"/>
          <w:szCs w:val="24"/>
        </w:rPr>
      </w:pPr>
    </w:p>
    <w:tbl>
      <w:tblPr>
        <w:tblW w:w="9374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780"/>
        <w:gridCol w:w="1043"/>
        <w:gridCol w:w="1080"/>
        <w:gridCol w:w="1760"/>
      </w:tblGrid>
      <w:tr w:rsidR="00CD0D19" w:rsidRPr="00A8500A" w:rsidTr="007A4E98">
        <w:trPr>
          <w:trHeight w:hRule="exact" w:val="227"/>
        </w:trPr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3" w:after="0" w:line="212" w:lineRule="exact"/>
              <w:ind w:left="43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 xml:space="preserve">Maakollektori </w:t>
            </w:r>
            <w:r w:rsidRPr="00A8500A">
              <w:rPr>
                <w:rFonts w:ascii="Times New Roman" w:hAnsi="Times New Roman"/>
                <w:color w:val="FF0000"/>
                <w:w w:val="108"/>
                <w:sz w:val="24"/>
                <w:szCs w:val="24"/>
              </w:rPr>
              <w:t>üle 1200m</w:t>
            </w:r>
            <w:r w:rsidRPr="00A8500A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 xml:space="preserve">  paigaldus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3" w:after="0" w:line="212" w:lineRule="exact"/>
              <w:ind w:left="48"/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m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D36C3B">
            <w:pPr>
              <w:widowControl w:val="0"/>
              <w:autoSpaceDE w:val="0"/>
              <w:autoSpaceDN w:val="0"/>
              <w:adjustRightInd w:val="0"/>
              <w:spacing w:before="8" w:after="0" w:line="212" w:lineRule="exact"/>
              <w:ind w:left="137"/>
              <w:rPr>
                <w:rFonts w:ascii="Times New Roman" w:hAnsi="Times New Roman"/>
                <w:color w:val="FF0000"/>
                <w:w w:val="11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w w:val="111"/>
                <w:sz w:val="24"/>
                <w:szCs w:val="24"/>
              </w:rPr>
              <w:t>20</w:t>
            </w:r>
            <w:r w:rsidR="007A4E98" w:rsidRPr="00A8500A">
              <w:rPr>
                <w:rFonts w:ascii="Times New Roman" w:hAnsi="Times New Roman"/>
                <w:color w:val="FF0000"/>
                <w:w w:val="111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before="8" w:after="0" w:line="212" w:lineRule="exact"/>
              <w:ind w:left="664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B207DC" w:rsidP="00760DEC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8" w:after="0" w:line="212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CD0D19" w:rsidRPr="00A8500A" w:rsidTr="007A4E98">
        <w:trPr>
          <w:trHeight w:hRule="exact" w:val="455"/>
        </w:trPr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3" w:after="0" w:line="212" w:lineRule="exact"/>
              <w:ind w:left="43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Olemasoleva kaevu lammutamine ja uue kaevu</w:t>
            </w: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16" w:after="0" w:line="212" w:lineRule="exact"/>
              <w:ind w:left="43"/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ühendamine jääva olemasoleva magistraaltorustikuga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2"/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</w:pP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2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komp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91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9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7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58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CD0D19" w:rsidRPr="00A8500A" w:rsidRDefault="00B207DC" w:rsidP="00760DEC">
            <w:pPr>
              <w:widowControl w:val="0"/>
              <w:tabs>
                <w:tab w:val="left" w:pos="1107"/>
              </w:tabs>
              <w:autoSpaceDE w:val="0"/>
              <w:autoSpaceDN w:val="0"/>
              <w:adjustRightInd w:val="0"/>
              <w:spacing w:after="0" w:line="197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CD0D19" w:rsidRPr="00A8500A" w:rsidTr="007A4E98">
        <w:trPr>
          <w:trHeight w:hRule="exact" w:val="228"/>
        </w:trPr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3" w:after="0" w:line="212" w:lineRule="exact"/>
              <w:ind w:left="43"/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Plastkaev plast luugiga kuni kaheksale ringile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3" w:after="0" w:line="212" w:lineRule="exact"/>
              <w:ind w:left="48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komp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8" w:after="0" w:line="212" w:lineRule="exact"/>
              <w:ind w:left="29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before="8" w:after="0" w:line="212" w:lineRule="exact"/>
              <w:ind w:left="561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B207DC" w:rsidP="00760DEC">
            <w:pPr>
              <w:widowControl w:val="0"/>
              <w:tabs>
                <w:tab w:val="left" w:pos="1107"/>
              </w:tabs>
              <w:autoSpaceDE w:val="0"/>
              <w:autoSpaceDN w:val="0"/>
              <w:adjustRightInd w:val="0"/>
              <w:spacing w:before="8" w:after="0" w:line="212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CD0D19" w:rsidRPr="00A8500A" w:rsidTr="007A4E98">
        <w:trPr>
          <w:trHeight w:hRule="exact" w:val="455"/>
        </w:trPr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3" w:after="0" w:line="212" w:lineRule="exact"/>
              <w:ind w:left="43"/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Kollektor maakontuuri ringidele - üks ring. Koos</w:t>
            </w: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before="16" w:after="0" w:line="212" w:lineRule="exact"/>
              <w:ind w:left="43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paigaldusega.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7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7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komp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91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</w:p>
          <w:p w:rsidR="00CD0D19" w:rsidRPr="00A8500A" w:rsidRDefault="00B207DC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9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58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561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</w:p>
          <w:p w:rsidR="00CD0D19" w:rsidRPr="00A8500A" w:rsidRDefault="00B207DC" w:rsidP="00760DEC">
            <w:pPr>
              <w:widowControl w:val="0"/>
              <w:tabs>
                <w:tab w:val="left" w:pos="1107"/>
              </w:tabs>
              <w:autoSpaceDE w:val="0"/>
              <w:autoSpaceDN w:val="0"/>
              <w:adjustRightInd w:val="0"/>
              <w:spacing w:after="0" w:line="197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CD0D19" w:rsidRPr="00C30F41" w:rsidRDefault="00B207DC">
      <w:pPr>
        <w:widowControl w:val="0"/>
        <w:tabs>
          <w:tab w:val="left" w:pos="7466"/>
          <w:tab w:val="left" w:pos="8313"/>
        </w:tabs>
        <w:autoSpaceDE w:val="0"/>
        <w:autoSpaceDN w:val="0"/>
        <w:adjustRightInd w:val="0"/>
        <w:spacing w:before="1" w:after="0" w:line="197" w:lineRule="exact"/>
        <w:ind w:left="4255"/>
        <w:rPr>
          <w:rFonts w:ascii="Times New Roman" w:hAnsi="Times New Roman"/>
          <w:color w:val="000000"/>
          <w:w w:val="112"/>
          <w:sz w:val="24"/>
          <w:szCs w:val="24"/>
        </w:rPr>
      </w:pPr>
      <w:r w:rsidRPr="00C30F41">
        <w:rPr>
          <w:rFonts w:ascii="Times New Roman" w:hAnsi="Times New Roman"/>
          <w:color w:val="000000"/>
          <w:w w:val="112"/>
          <w:sz w:val="24"/>
          <w:szCs w:val="24"/>
        </w:rPr>
        <w:t>Kokku</w:t>
      </w:r>
      <w:r w:rsidRPr="00C30F41">
        <w:rPr>
          <w:rFonts w:ascii="Times New Roman" w:hAnsi="Times New Roman"/>
          <w:color w:val="000000"/>
          <w:w w:val="112"/>
          <w:sz w:val="24"/>
          <w:szCs w:val="24"/>
        </w:rPr>
        <w:tab/>
        <w:t>€</w:t>
      </w:r>
      <w:r w:rsidRPr="00C30F41">
        <w:rPr>
          <w:rFonts w:ascii="Times New Roman" w:hAnsi="Times New Roman"/>
          <w:color w:val="000000"/>
          <w:w w:val="112"/>
          <w:sz w:val="24"/>
          <w:szCs w:val="24"/>
        </w:rPr>
        <w:tab/>
      </w:r>
    </w:p>
    <w:p w:rsidR="00CD0D19" w:rsidRPr="00C30F41" w:rsidRDefault="00CD0D19">
      <w:pPr>
        <w:widowControl w:val="0"/>
        <w:tabs>
          <w:tab w:val="left" w:pos="7466"/>
          <w:tab w:val="left" w:pos="8313"/>
        </w:tabs>
        <w:autoSpaceDE w:val="0"/>
        <w:autoSpaceDN w:val="0"/>
        <w:adjustRightInd w:val="0"/>
        <w:spacing w:after="0" w:line="200" w:lineRule="exact"/>
        <w:ind w:left="129"/>
        <w:rPr>
          <w:rFonts w:ascii="Times New Roman" w:hAnsi="Times New Roman"/>
          <w:color w:val="000000"/>
          <w:w w:val="112"/>
          <w:sz w:val="24"/>
          <w:szCs w:val="24"/>
        </w:rPr>
      </w:pPr>
    </w:p>
    <w:p w:rsidR="00CD0D19" w:rsidRPr="00C30F41" w:rsidRDefault="00CD0D19">
      <w:pPr>
        <w:widowControl w:val="0"/>
        <w:autoSpaceDE w:val="0"/>
        <w:autoSpaceDN w:val="0"/>
        <w:adjustRightInd w:val="0"/>
        <w:spacing w:after="0" w:line="270" w:lineRule="exact"/>
        <w:ind w:left="129"/>
        <w:rPr>
          <w:rFonts w:ascii="Times New Roman" w:hAnsi="Times New Roman"/>
          <w:color w:val="000000"/>
          <w:w w:val="112"/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780"/>
        <w:gridCol w:w="1043"/>
        <w:gridCol w:w="1134"/>
        <w:gridCol w:w="1323"/>
      </w:tblGrid>
      <w:tr w:rsidR="00CD0D19" w:rsidRPr="00A8500A" w:rsidTr="004A5DBC">
        <w:trPr>
          <w:trHeight w:hRule="exact" w:val="227"/>
        </w:trPr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B207DC" w:rsidP="007A4E98">
            <w:pPr>
              <w:widowControl w:val="0"/>
              <w:autoSpaceDE w:val="0"/>
              <w:autoSpaceDN w:val="0"/>
              <w:adjustRightInd w:val="0"/>
              <w:spacing w:before="5" w:after="0" w:line="212" w:lineRule="exact"/>
              <w:ind w:left="1984"/>
              <w:jc w:val="right"/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Hind kokku ilma käibemaksuta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7A4E98" w:rsidP="007A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B207DC" w:rsidP="00760DEC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7" w:after="0" w:line="212" w:lineRule="exact"/>
              <w:ind w:left="130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CD0D19" w:rsidRPr="00A8500A" w:rsidTr="004A5DBC">
        <w:trPr>
          <w:trHeight w:hRule="exact" w:val="228"/>
        </w:trPr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B207DC" w:rsidP="007A4E98">
            <w:pPr>
              <w:widowControl w:val="0"/>
              <w:autoSpaceDE w:val="0"/>
              <w:autoSpaceDN w:val="0"/>
              <w:adjustRightInd w:val="0"/>
              <w:spacing w:before="7" w:after="0" w:line="212" w:lineRule="exact"/>
              <w:ind w:left="3690"/>
              <w:jc w:val="right"/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>Käibemaks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7A4E98" w:rsidP="007A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B207DC" w:rsidP="00760DEC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7" w:after="0" w:line="212" w:lineRule="exact"/>
              <w:ind w:left="106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CD0D19" w:rsidRPr="00A8500A" w:rsidTr="004A5DBC">
        <w:trPr>
          <w:trHeight w:hRule="exact" w:val="228"/>
        </w:trPr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B207DC" w:rsidP="007A4E98">
            <w:pPr>
              <w:widowControl w:val="0"/>
              <w:autoSpaceDE w:val="0"/>
              <w:autoSpaceDN w:val="0"/>
              <w:adjustRightInd w:val="0"/>
              <w:spacing w:before="7" w:after="0" w:line="212" w:lineRule="exact"/>
              <w:ind w:left="2293"/>
              <w:jc w:val="right"/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Kokku koos käibemaksuga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7A4E98" w:rsidP="007A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CD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D19" w:rsidRPr="00A8500A" w:rsidRDefault="00B207DC" w:rsidP="00760DEC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7" w:after="0" w:line="212" w:lineRule="exact"/>
              <w:ind w:left="130"/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</w:pP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A8500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CD0D19" w:rsidRPr="00C30F41" w:rsidRDefault="00CD0D19">
      <w:pPr>
        <w:widowControl w:val="0"/>
        <w:autoSpaceDE w:val="0"/>
        <w:autoSpaceDN w:val="0"/>
        <w:adjustRightInd w:val="0"/>
        <w:spacing w:after="0" w:line="207" w:lineRule="exact"/>
        <w:ind w:left="3607"/>
        <w:rPr>
          <w:rFonts w:ascii="Times New Roman" w:hAnsi="Times New Roman"/>
          <w:color w:val="000000"/>
          <w:w w:val="111"/>
          <w:sz w:val="24"/>
          <w:szCs w:val="24"/>
        </w:rPr>
      </w:pPr>
    </w:p>
    <w:p w:rsidR="00760DEC" w:rsidRPr="00C30F41" w:rsidRDefault="00760DEC" w:rsidP="00760DEC">
      <w:pPr>
        <w:widowControl w:val="0"/>
        <w:autoSpaceDE w:val="0"/>
        <w:autoSpaceDN w:val="0"/>
        <w:adjustRightInd w:val="0"/>
        <w:spacing w:before="8" w:after="0" w:line="207" w:lineRule="exact"/>
        <w:rPr>
          <w:rFonts w:ascii="Times New Roman" w:hAnsi="Times New Roman"/>
          <w:color w:val="000000"/>
          <w:w w:val="120"/>
          <w:sz w:val="24"/>
          <w:szCs w:val="24"/>
        </w:rPr>
      </w:pPr>
    </w:p>
    <w:p w:rsidR="00CD0D19" w:rsidRPr="00C30F41" w:rsidRDefault="00B207DC" w:rsidP="00760DEC">
      <w:pPr>
        <w:widowControl w:val="0"/>
        <w:autoSpaceDE w:val="0"/>
        <w:autoSpaceDN w:val="0"/>
        <w:adjustRightInd w:val="0"/>
        <w:spacing w:before="8" w:after="0" w:line="207" w:lineRule="exact"/>
        <w:rPr>
          <w:rFonts w:ascii="Times New Roman" w:hAnsi="Times New Roman"/>
          <w:color w:val="000000"/>
          <w:w w:val="120"/>
          <w:sz w:val="24"/>
          <w:szCs w:val="24"/>
        </w:rPr>
      </w:pPr>
      <w:r w:rsidRPr="00C30F41">
        <w:rPr>
          <w:rFonts w:ascii="Times New Roman" w:hAnsi="Times New Roman"/>
          <w:color w:val="000000"/>
          <w:w w:val="120"/>
          <w:sz w:val="24"/>
          <w:szCs w:val="24"/>
        </w:rPr>
        <w:t xml:space="preserve">Hind </w:t>
      </w:r>
      <w:proofErr w:type="spellStart"/>
      <w:r w:rsidRPr="00C30F41">
        <w:rPr>
          <w:rFonts w:ascii="Times New Roman" w:hAnsi="Times New Roman"/>
          <w:color w:val="000000"/>
          <w:w w:val="120"/>
          <w:sz w:val="24"/>
          <w:szCs w:val="24"/>
        </w:rPr>
        <w:t>sisadab</w:t>
      </w:r>
      <w:proofErr w:type="spellEnd"/>
      <w:r w:rsidRPr="00C30F41">
        <w:rPr>
          <w:rFonts w:ascii="Times New Roman" w:hAnsi="Times New Roman"/>
          <w:color w:val="000000"/>
          <w:w w:val="120"/>
          <w:sz w:val="24"/>
          <w:szCs w:val="24"/>
        </w:rPr>
        <w:t xml:space="preserve">: </w:t>
      </w:r>
    </w:p>
    <w:p w:rsidR="00CD0D19" w:rsidRPr="00C30F41" w:rsidRDefault="00B207D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12"/>
          <w:sz w:val="24"/>
          <w:szCs w:val="24"/>
        </w:rPr>
      </w:pPr>
      <w:r w:rsidRPr="00C30F41">
        <w:rPr>
          <w:rFonts w:ascii="Times New Roman" w:hAnsi="Times New Roman"/>
          <w:color w:val="000000"/>
          <w:w w:val="112"/>
          <w:sz w:val="24"/>
          <w:szCs w:val="24"/>
        </w:rPr>
        <w:t xml:space="preserve">* Pakutud seadmete paigaldust, käivitamist ja esmast häälestust. </w:t>
      </w:r>
    </w:p>
    <w:p w:rsidR="00CD0D19" w:rsidRPr="00C30F41" w:rsidRDefault="00B207DC">
      <w:pPr>
        <w:widowControl w:val="0"/>
        <w:autoSpaceDE w:val="0"/>
        <w:autoSpaceDN w:val="0"/>
        <w:adjustRightInd w:val="0"/>
        <w:spacing w:before="33" w:after="0" w:line="207" w:lineRule="exact"/>
        <w:ind w:left="172"/>
        <w:rPr>
          <w:rFonts w:ascii="Times New Roman" w:hAnsi="Times New Roman"/>
          <w:color w:val="000000"/>
          <w:w w:val="112"/>
          <w:sz w:val="24"/>
          <w:szCs w:val="24"/>
        </w:rPr>
      </w:pPr>
      <w:r w:rsidRPr="00C30F41">
        <w:rPr>
          <w:rFonts w:ascii="Times New Roman" w:hAnsi="Times New Roman"/>
          <w:color w:val="000000"/>
          <w:w w:val="112"/>
          <w:sz w:val="24"/>
          <w:szCs w:val="24"/>
        </w:rPr>
        <w:t xml:space="preserve">* Esmast instrueerimist seadmete kasutamiseks. </w:t>
      </w:r>
    </w:p>
    <w:p w:rsidR="00CD0D19" w:rsidRPr="00C30F41" w:rsidRDefault="00B207D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  <w:r w:rsidRPr="00C30F41">
        <w:rPr>
          <w:rFonts w:ascii="Times New Roman" w:hAnsi="Times New Roman"/>
          <w:color w:val="000000"/>
          <w:w w:val="109"/>
          <w:sz w:val="24"/>
          <w:szCs w:val="24"/>
        </w:rPr>
        <w:t xml:space="preserve">* Kasutusjuhendeid. </w:t>
      </w:r>
    </w:p>
    <w:p w:rsidR="00CD0D19" w:rsidRPr="00C30F41" w:rsidRDefault="00B207D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  <w:r w:rsidRPr="00C30F41">
        <w:rPr>
          <w:rFonts w:ascii="Times New Roman" w:hAnsi="Times New Roman"/>
          <w:color w:val="000000"/>
          <w:w w:val="109"/>
          <w:sz w:val="24"/>
          <w:szCs w:val="24"/>
        </w:rPr>
        <w:t xml:space="preserve">* Põhimõttelist teostusjoonist maakontuurile. Ei pruugi olla digitaalselt vormistatud. </w:t>
      </w:r>
    </w:p>
    <w:p w:rsidR="00CD0D19" w:rsidRPr="00C30F41" w:rsidRDefault="00B207DC">
      <w:pPr>
        <w:widowControl w:val="0"/>
        <w:autoSpaceDE w:val="0"/>
        <w:autoSpaceDN w:val="0"/>
        <w:adjustRightInd w:val="0"/>
        <w:spacing w:before="33" w:after="0" w:line="207" w:lineRule="exact"/>
        <w:ind w:left="172"/>
        <w:rPr>
          <w:rFonts w:ascii="Times New Roman" w:hAnsi="Times New Roman"/>
          <w:color w:val="000000"/>
          <w:w w:val="111"/>
          <w:sz w:val="24"/>
          <w:szCs w:val="24"/>
        </w:rPr>
      </w:pPr>
      <w:r w:rsidRPr="00C30F41">
        <w:rPr>
          <w:rFonts w:ascii="Times New Roman" w:hAnsi="Times New Roman"/>
          <w:color w:val="000000"/>
          <w:w w:val="111"/>
          <w:sz w:val="24"/>
          <w:szCs w:val="24"/>
        </w:rPr>
        <w:t xml:space="preserve">* Seadmetele garantiid vastavalt tehase poolt antud tingimustele, kuid mitte vähem kui 24 kuud. </w:t>
      </w:r>
    </w:p>
    <w:p w:rsidR="00CD0D19" w:rsidRPr="00C30F41" w:rsidRDefault="00B207DC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  <w:r w:rsidRPr="00C30F41">
        <w:rPr>
          <w:rFonts w:ascii="Times New Roman" w:hAnsi="Times New Roman"/>
          <w:color w:val="000000"/>
          <w:w w:val="109"/>
          <w:sz w:val="24"/>
          <w:szCs w:val="24"/>
        </w:rPr>
        <w:t>* Gara</w:t>
      </w:r>
      <w:r w:rsidR="00760DEC" w:rsidRPr="00C30F41">
        <w:rPr>
          <w:rFonts w:ascii="Times New Roman" w:hAnsi="Times New Roman"/>
          <w:color w:val="000000"/>
          <w:w w:val="109"/>
          <w:sz w:val="24"/>
          <w:szCs w:val="24"/>
        </w:rPr>
        <w:t>ntiid paigaldustöödele 24 kuud</w:t>
      </w:r>
    </w:p>
    <w:p w:rsidR="00760DEC" w:rsidRPr="00C30F41" w:rsidRDefault="00760DEC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</w:p>
    <w:p w:rsidR="00760DEC" w:rsidRPr="00C30F41" w:rsidRDefault="00760DEC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  <w:r w:rsidRPr="00C30F41">
        <w:rPr>
          <w:rFonts w:ascii="Times New Roman" w:hAnsi="Times New Roman"/>
          <w:color w:val="000000"/>
          <w:w w:val="109"/>
          <w:sz w:val="24"/>
          <w:szCs w:val="24"/>
        </w:rPr>
        <w:t xml:space="preserve">Hind ei sisalda: </w:t>
      </w:r>
    </w:p>
    <w:p w:rsidR="00760DEC" w:rsidRPr="00C30F41" w:rsidRDefault="00760DEC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  <w:r w:rsidRPr="00C30F41">
        <w:rPr>
          <w:rFonts w:ascii="Times New Roman" w:hAnsi="Times New Roman"/>
          <w:color w:val="000000"/>
          <w:w w:val="109"/>
          <w:sz w:val="24"/>
          <w:szCs w:val="24"/>
        </w:rPr>
        <w:t xml:space="preserve">* Projekti. </w:t>
      </w:r>
    </w:p>
    <w:p w:rsidR="00760DEC" w:rsidRPr="00C30F41" w:rsidRDefault="00760DEC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  <w:r w:rsidRPr="00C30F41">
        <w:rPr>
          <w:rFonts w:ascii="Times New Roman" w:hAnsi="Times New Roman"/>
          <w:color w:val="000000"/>
          <w:w w:val="109"/>
          <w:sz w:val="24"/>
          <w:szCs w:val="24"/>
        </w:rPr>
        <w:t xml:space="preserve">* Elektritöid, välja arvatud tellija poolt seadmeteni toodud toitekaablite </w:t>
      </w:r>
    </w:p>
    <w:p w:rsidR="00760DEC" w:rsidRPr="00C30F41" w:rsidRDefault="00760DEC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  <w:r w:rsidRPr="00C30F41">
        <w:rPr>
          <w:rFonts w:ascii="Times New Roman" w:hAnsi="Times New Roman"/>
          <w:color w:val="000000"/>
          <w:w w:val="109"/>
          <w:sz w:val="24"/>
          <w:szCs w:val="24"/>
        </w:rPr>
        <w:t xml:space="preserve">* Kaitseautomaate elektri peakilbis </w:t>
      </w:r>
    </w:p>
    <w:p w:rsidR="00760DEC" w:rsidRDefault="00760DEC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  <w:r w:rsidRPr="00C30F41">
        <w:rPr>
          <w:rFonts w:ascii="Times New Roman" w:hAnsi="Times New Roman"/>
          <w:color w:val="000000"/>
          <w:w w:val="109"/>
          <w:sz w:val="24"/>
          <w:szCs w:val="24"/>
        </w:rPr>
        <w:t>* Üldehitustöid, viimistlustöid ja avade täidet.</w:t>
      </w:r>
    </w:p>
    <w:p w:rsidR="007A4E98" w:rsidRPr="00C30F41" w:rsidRDefault="007A4E98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</w:p>
    <w:p w:rsidR="00760DEC" w:rsidRPr="00C30F41" w:rsidRDefault="00760DEC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</w:p>
    <w:p w:rsidR="00760DEC" w:rsidRPr="00C30F41" w:rsidRDefault="00760DEC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  <w:r w:rsidRPr="00C30F41">
        <w:rPr>
          <w:rFonts w:ascii="Times New Roman" w:hAnsi="Times New Roman"/>
          <w:color w:val="000000"/>
          <w:w w:val="109"/>
          <w:sz w:val="24"/>
          <w:szCs w:val="24"/>
        </w:rPr>
        <w:lastRenderedPageBreak/>
        <w:t xml:space="preserve">Hind ei </w:t>
      </w:r>
      <w:proofErr w:type="spellStart"/>
      <w:r w:rsidRPr="00C30F41">
        <w:rPr>
          <w:rFonts w:ascii="Times New Roman" w:hAnsi="Times New Roman"/>
          <w:color w:val="000000"/>
          <w:w w:val="109"/>
          <w:sz w:val="24"/>
          <w:szCs w:val="24"/>
        </w:rPr>
        <w:t>sisada</w:t>
      </w:r>
      <w:proofErr w:type="spellEnd"/>
      <w:r w:rsidRPr="00C30F41">
        <w:rPr>
          <w:rFonts w:ascii="Times New Roman" w:hAnsi="Times New Roman"/>
          <w:color w:val="000000"/>
          <w:w w:val="109"/>
          <w:sz w:val="24"/>
          <w:szCs w:val="24"/>
        </w:rPr>
        <w:t xml:space="preserve"> maakontuuri tööde osas: </w:t>
      </w:r>
    </w:p>
    <w:p w:rsidR="00760DEC" w:rsidRPr="00C30F41" w:rsidRDefault="00760DEC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  <w:r w:rsidRPr="00C30F41">
        <w:rPr>
          <w:rFonts w:ascii="Times New Roman" w:hAnsi="Times New Roman"/>
          <w:color w:val="000000"/>
          <w:w w:val="109"/>
          <w:sz w:val="24"/>
          <w:szCs w:val="24"/>
        </w:rPr>
        <w:t xml:space="preserve">* Lammutustöid. </w:t>
      </w:r>
    </w:p>
    <w:p w:rsidR="00760DEC" w:rsidRPr="00C30F41" w:rsidRDefault="00760DEC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  <w:r w:rsidRPr="00C30F41">
        <w:rPr>
          <w:rFonts w:ascii="Times New Roman" w:hAnsi="Times New Roman"/>
          <w:color w:val="000000"/>
          <w:w w:val="109"/>
          <w:sz w:val="24"/>
          <w:szCs w:val="24"/>
        </w:rPr>
        <w:t xml:space="preserve">* Pinnase koorimist ja teisaldamist. </w:t>
      </w:r>
    </w:p>
    <w:p w:rsidR="00760DEC" w:rsidRPr="00C30F41" w:rsidRDefault="00760DEC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  <w:r w:rsidRPr="00C30F41">
        <w:rPr>
          <w:rFonts w:ascii="Times New Roman" w:hAnsi="Times New Roman"/>
          <w:color w:val="000000"/>
          <w:w w:val="109"/>
          <w:sz w:val="24"/>
          <w:szCs w:val="24"/>
        </w:rPr>
        <w:t xml:space="preserve">* Haljastust ja pinnasekatete nagu asfalt, kasvupinnas jne taastamist </w:t>
      </w:r>
    </w:p>
    <w:p w:rsidR="00760DEC" w:rsidRPr="00C30F41" w:rsidRDefault="00760DEC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  <w:r w:rsidRPr="00C30F41">
        <w:rPr>
          <w:rFonts w:ascii="Times New Roman" w:hAnsi="Times New Roman"/>
          <w:color w:val="000000"/>
          <w:w w:val="109"/>
          <w:sz w:val="24"/>
          <w:szCs w:val="24"/>
        </w:rPr>
        <w:t xml:space="preserve">* Tellijal tuleb arvestada pinnase hilisema vajumise võimalusega. Hind ei </w:t>
      </w:r>
    </w:p>
    <w:p w:rsidR="00760DEC" w:rsidRPr="00C30F41" w:rsidRDefault="00760DEC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  <w:r w:rsidRPr="00C30F41">
        <w:rPr>
          <w:rFonts w:ascii="Times New Roman" w:hAnsi="Times New Roman"/>
          <w:color w:val="000000"/>
          <w:w w:val="109"/>
          <w:sz w:val="24"/>
          <w:szCs w:val="24"/>
        </w:rPr>
        <w:t xml:space="preserve">* </w:t>
      </w:r>
      <w:proofErr w:type="spellStart"/>
      <w:r w:rsidRPr="00C30F41">
        <w:rPr>
          <w:rFonts w:ascii="Times New Roman" w:hAnsi="Times New Roman"/>
          <w:color w:val="000000"/>
          <w:w w:val="109"/>
          <w:sz w:val="24"/>
          <w:szCs w:val="24"/>
        </w:rPr>
        <w:t>Maaseest</w:t>
      </w:r>
      <w:proofErr w:type="spellEnd"/>
      <w:r w:rsidRPr="00C30F41">
        <w:rPr>
          <w:rFonts w:ascii="Times New Roman" w:hAnsi="Times New Roman"/>
          <w:color w:val="000000"/>
          <w:w w:val="109"/>
          <w:sz w:val="24"/>
          <w:szCs w:val="24"/>
        </w:rPr>
        <w:t xml:space="preserve"> välja tulevate kivide äravedu objektilt </w:t>
      </w:r>
    </w:p>
    <w:p w:rsidR="00760DEC" w:rsidRPr="00C30F41" w:rsidRDefault="00760DEC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  <w:r w:rsidRPr="00C30F41">
        <w:rPr>
          <w:rFonts w:ascii="Times New Roman" w:hAnsi="Times New Roman"/>
          <w:color w:val="000000"/>
          <w:w w:val="109"/>
          <w:sz w:val="24"/>
          <w:szCs w:val="24"/>
        </w:rPr>
        <w:t xml:space="preserve">* Kaevetöid kivipinnases (näiteks paekivi pinnases) </w:t>
      </w:r>
    </w:p>
    <w:p w:rsidR="00760DEC" w:rsidRPr="00C30F41" w:rsidRDefault="00760DEC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</w:p>
    <w:p w:rsidR="00760DEC" w:rsidRDefault="00760DEC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  <w:r w:rsidRPr="00C30F41">
        <w:rPr>
          <w:rFonts w:ascii="Times New Roman" w:hAnsi="Times New Roman"/>
          <w:color w:val="000000"/>
          <w:w w:val="109"/>
          <w:sz w:val="24"/>
          <w:szCs w:val="24"/>
        </w:rPr>
        <w:t xml:space="preserve">Hinnapakkumine kehtib </w:t>
      </w:r>
      <w:proofErr w:type="spellStart"/>
      <w:r w:rsidRPr="00C30F41">
        <w:rPr>
          <w:rFonts w:ascii="Times New Roman" w:hAnsi="Times New Roman"/>
          <w:color w:val="000000"/>
          <w:w w:val="109"/>
          <w:sz w:val="24"/>
          <w:szCs w:val="24"/>
        </w:rPr>
        <w:t>kuni……………</w:t>
      </w:r>
      <w:proofErr w:type="spellEnd"/>
    </w:p>
    <w:p w:rsidR="007A4E98" w:rsidRDefault="007A4E98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</w:p>
    <w:p w:rsidR="007A4E98" w:rsidRDefault="007A4E98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</w:p>
    <w:p w:rsidR="007A4E98" w:rsidRDefault="007A4E98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</w:p>
    <w:p w:rsidR="007A4E98" w:rsidRDefault="007A4E98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</w:p>
    <w:p w:rsidR="007A4E98" w:rsidRDefault="007A4E98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  <w:r>
        <w:rPr>
          <w:rFonts w:ascii="Times New Roman" w:hAnsi="Times New Roman"/>
          <w:color w:val="000000"/>
          <w:w w:val="109"/>
          <w:sz w:val="24"/>
          <w:szCs w:val="24"/>
        </w:rPr>
        <w:t>Pakkuja:</w:t>
      </w:r>
    </w:p>
    <w:p w:rsidR="007A4E98" w:rsidRDefault="007A4E98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24"/>
          <w:szCs w:val="24"/>
        </w:rPr>
      </w:pPr>
    </w:p>
    <w:p w:rsidR="007A4E98" w:rsidRDefault="007A4E98" w:rsidP="00760DEC">
      <w:pPr>
        <w:widowControl w:val="0"/>
        <w:autoSpaceDE w:val="0"/>
        <w:autoSpaceDN w:val="0"/>
        <w:adjustRightInd w:val="0"/>
        <w:spacing w:before="13" w:after="0" w:line="207" w:lineRule="exact"/>
        <w:ind w:left="172"/>
        <w:rPr>
          <w:rFonts w:ascii="Times New Roman" w:hAnsi="Times New Roman"/>
          <w:color w:val="000000"/>
          <w:w w:val="109"/>
          <w:sz w:val="18"/>
          <w:szCs w:val="18"/>
        </w:rPr>
        <w:sectPr w:rsidR="007A4E98" w:rsidSect="007A4E98">
          <w:type w:val="continuous"/>
          <w:pgSz w:w="12240" w:h="15840"/>
          <w:pgMar w:top="838" w:right="1440" w:bottom="426" w:left="1440" w:header="708" w:footer="708" w:gutter="0"/>
          <w:cols w:space="708"/>
          <w:noEndnote/>
        </w:sectPr>
      </w:pPr>
    </w:p>
    <w:p w:rsidR="00CD0D19" w:rsidRDefault="00CD0D19" w:rsidP="00760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0"/>
          <w:sz w:val="24"/>
          <w:szCs w:val="24"/>
        </w:rPr>
      </w:pPr>
      <w:bookmarkStart w:id="2" w:name="Pg2"/>
      <w:bookmarkEnd w:id="2"/>
    </w:p>
    <w:sectPr w:rsidR="00CD0D19">
      <w:pgSz w:w="12240" w:h="15840"/>
      <w:pgMar w:top="-1077" w:right="1440" w:bottom="-2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7DC"/>
    <w:rsid w:val="004A5DBC"/>
    <w:rsid w:val="00760DEC"/>
    <w:rsid w:val="007A4E98"/>
    <w:rsid w:val="00A8500A"/>
    <w:rsid w:val="00B207DC"/>
    <w:rsid w:val="00C30F41"/>
    <w:rsid w:val="00CD0D19"/>
    <w:rsid w:val="00D36C3B"/>
    <w:rsid w:val="00E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Kasutaja</cp:lastModifiedBy>
  <cp:revision>9</cp:revision>
  <dcterms:created xsi:type="dcterms:W3CDTF">2018-09-12T08:13:00Z</dcterms:created>
  <dcterms:modified xsi:type="dcterms:W3CDTF">2018-09-12T08:39:00Z</dcterms:modified>
</cp:coreProperties>
</file>