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19" w:rsidRPr="00C30F41" w:rsidRDefault="00C30F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  <w:r w:rsidRPr="00C30F41">
        <w:rPr>
          <w:rFonts w:ascii="Times New Roman" w:hAnsi="Times New Roman"/>
          <w:sz w:val="24"/>
          <w:szCs w:val="24"/>
        </w:rPr>
        <w:t>Suigu rahvamaja tööde planeeritav maht:</w:t>
      </w:r>
    </w:p>
    <w:p w:rsidR="00CD0D19" w:rsidRPr="00C30F41" w:rsidRDefault="00CD0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DEC" w:rsidRPr="00C30F41" w:rsidRDefault="00760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DEC" w:rsidRPr="00C30F41" w:rsidRDefault="00760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60DEC" w:rsidRPr="00C30F41">
          <w:pgSz w:w="12240" w:h="15840"/>
          <w:pgMar w:top="-838" w:right="1440" w:bottom="-20" w:left="1440" w:header="708" w:footer="708" w:gutter="0"/>
          <w:cols w:space="708"/>
          <w:noEndnote/>
        </w:sectPr>
      </w:pPr>
      <w:bookmarkStart w:id="1" w:name="_GoBack"/>
      <w:bookmarkEnd w:id="1"/>
    </w:p>
    <w:p w:rsidR="00CD0D19" w:rsidRPr="00C30F41" w:rsidRDefault="00B207DC" w:rsidP="00760DEC">
      <w:pPr>
        <w:widowControl w:val="0"/>
        <w:autoSpaceDE w:val="0"/>
        <w:autoSpaceDN w:val="0"/>
        <w:adjustRightInd w:val="0"/>
        <w:spacing w:before="17" w:after="0" w:line="207" w:lineRule="exact"/>
        <w:rPr>
          <w:rFonts w:ascii="Times New Roman" w:hAnsi="Times New Roman"/>
          <w:color w:val="000000"/>
          <w:w w:val="117"/>
          <w:sz w:val="24"/>
          <w:szCs w:val="24"/>
        </w:rPr>
      </w:pPr>
      <w:r w:rsidRPr="00C30F41">
        <w:rPr>
          <w:rFonts w:ascii="Times New Roman" w:hAnsi="Times New Roman"/>
          <w:color w:val="000000"/>
          <w:w w:val="117"/>
          <w:sz w:val="24"/>
          <w:szCs w:val="24"/>
        </w:rPr>
        <w:lastRenderedPageBreak/>
        <w:t xml:space="preserve"> </w:t>
      </w:r>
    </w:p>
    <w:p w:rsidR="00CD0D19" w:rsidRPr="00C30F41" w:rsidRDefault="00B207DC">
      <w:pPr>
        <w:widowControl w:val="0"/>
        <w:tabs>
          <w:tab w:val="left" w:pos="5044"/>
          <w:tab w:val="left" w:pos="5675"/>
          <w:tab w:val="left" w:pos="6628"/>
          <w:tab w:val="left" w:pos="7972"/>
        </w:tabs>
        <w:autoSpaceDE w:val="0"/>
        <w:autoSpaceDN w:val="0"/>
        <w:adjustRightInd w:val="0"/>
        <w:spacing w:before="22" w:after="0" w:line="207" w:lineRule="exact"/>
        <w:ind w:left="2138"/>
        <w:rPr>
          <w:rFonts w:ascii="Times New Roman" w:hAnsi="Times New Roman"/>
          <w:color w:val="000000"/>
          <w:w w:val="114"/>
          <w:sz w:val="24"/>
          <w:szCs w:val="24"/>
        </w:rPr>
      </w:pPr>
      <w:r w:rsidRPr="00C30F41">
        <w:rPr>
          <w:rFonts w:ascii="Times New Roman" w:hAnsi="Times New Roman"/>
          <w:color w:val="000000"/>
          <w:w w:val="114"/>
          <w:sz w:val="24"/>
          <w:szCs w:val="24"/>
        </w:rPr>
        <w:t>Nimetus</w:t>
      </w:r>
      <w:r w:rsidRPr="00C30F41">
        <w:rPr>
          <w:rFonts w:ascii="Times New Roman" w:hAnsi="Times New Roman"/>
          <w:color w:val="000000"/>
          <w:w w:val="114"/>
          <w:sz w:val="24"/>
          <w:szCs w:val="24"/>
        </w:rPr>
        <w:tab/>
        <w:t>Ühik</w:t>
      </w:r>
      <w:r w:rsidRPr="00C30F41">
        <w:rPr>
          <w:rFonts w:ascii="Times New Roman" w:hAnsi="Times New Roman"/>
          <w:color w:val="000000"/>
          <w:w w:val="114"/>
          <w:sz w:val="24"/>
          <w:szCs w:val="24"/>
        </w:rPr>
        <w:tab/>
        <w:t>Kogus</w:t>
      </w:r>
      <w:r w:rsidRPr="00C30F41">
        <w:rPr>
          <w:rFonts w:ascii="Times New Roman" w:hAnsi="Times New Roman"/>
          <w:color w:val="000000"/>
          <w:w w:val="114"/>
          <w:sz w:val="24"/>
          <w:szCs w:val="24"/>
        </w:rPr>
        <w:tab/>
        <w:t>Hind</w:t>
      </w:r>
      <w:r w:rsidRPr="00C30F41">
        <w:rPr>
          <w:rFonts w:ascii="Times New Roman" w:hAnsi="Times New Roman"/>
          <w:color w:val="000000"/>
          <w:w w:val="114"/>
          <w:sz w:val="24"/>
          <w:szCs w:val="24"/>
        </w:rPr>
        <w:tab/>
        <w:t>Kokku</w:t>
      </w:r>
    </w:p>
    <w:p w:rsidR="00CD0D19" w:rsidRPr="00C30F41" w:rsidRDefault="00CD0D19">
      <w:pPr>
        <w:widowControl w:val="0"/>
        <w:tabs>
          <w:tab w:val="left" w:pos="5044"/>
          <w:tab w:val="left" w:pos="5675"/>
          <w:tab w:val="left" w:pos="6628"/>
          <w:tab w:val="left" w:pos="7972"/>
        </w:tabs>
        <w:autoSpaceDE w:val="0"/>
        <w:autoSpaceDN w:val="0"/>
        <w:adjustRightInd w:val="0"/>
        <w:spacing w:after="0" w:line="10" w:lineRule="exact"/>
        <w:ind w:left="129"/>
        <w:rPr>
          <w:rFonts w:ascii="Times New Roman" w:hAnsi="Times New Roman"/>
          <w:color w:val="000000"/>
          <w:w w:val="114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1"/>
        <w:gridCol w:w="780"/>
        <w:gridCol w:w="1043"/>
        <w:gridCol w:w="1134"/>
        <w:gridCol w:w="1323"/>
      </w:tblGrid>
      <w:tr w:rsidR="00CD0D19" w:rsidRPr="00A8500A" w:rsidTr="004A5DBC">
        <w:trPr>
          <w:trHeight w:hRule="exact" w:val="1731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D36C3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3"/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6" style="position:absolute;left:0;text-align:left;margin-left:353pt;margin-top:105pt;width:52pt;height:407.25pt;z-index:-1;mso-position-horizontal-relative:page;mso-position-vertical-relative:page" coordsize="670,6833" o:allowincell="f" path="m1,6833l1,1r669,l670,6833r-669,e" fillcolor="#f2f2f2" stroked="f">
                  <w10:wrap anchorx="page" anchory="page"/>
                </v:shape>
              </w:pict>
            </w:r>
          </w:p>
          <w:p w:rsidR="007A4E98" w:rsidRPr="00A8500A" w:rsidRDefault="007A4E98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43"/>
              <w:rPr>
                <w:rFonts w:ascii="Times New Roman" w:hAnsi="Times New Roman"/>
                <w:color w:val="000000"/>
                <w:w w:val="118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43"/>
              <w:rPr>
                <w:rFonts w:ascii="Times New Roman" w:hAnsi="Times New Roman"/>
                <w:color w:val="000000"/>
                <w:w w:val="11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8"/>
                <w:sz w:val="24"/>
                <w:szCs w:val="24"/>
              </w:rPr>
              <w:t>Tarbeveeboiler soojuspumbale 500 l. Küttespiraaliga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30" w:after="0" w:line="212" w:lineRule="exact"/>
              <w:ind w:left="43"/>
              <w:rPr>
                <w:rFonts w:ascii="Times New Roman" w:hAnsi="Times New Roman"/>
                <w:color w:val="000000"/>
                <w:w w:val="120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20"/>
                <w:sz w:val="24"/>
                <w:szCs w:val="24"/>
              </w:rPr>
              <w:t>6m2. Koos paigaldusega, sisaldab tarbevee ringluse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3" w:after="0" w:line="212" w:lineRule="exact"/>
              <w:ind w:left="43"/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 xml:space="preserve">torustiku ümberehitust ja lisa </w:t>
            </w:r>
            <w:proofErr w:type="spellStart"/>
            <w:r w:rsidRPr="00A8500A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>elekytrilist</w:t>
            </w:r>
            <w:proofErr w:type="spellEnd"/>
            <w:r w:rsidRPr="00A8500A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 xml:space="preserve"> küttekeha.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8"/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8"/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8"/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16" w:after="0" w:line="212" w:lineRule="exact"/>
              <w:ind w:left="48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komp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16" w:after="0" w:line="212" w:lineRule="exact"/>
              <w:ind w:left="29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7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7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7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before="16" w:after="0" w:line="212" w:lineRule="exact"/>
              <w:ind w:left="458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B207DC" w:rsidP="00760DEC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6"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D0D19" w:rsidRPr="00A8500A" w:rsidTr="004A5DBC">
        <w:trPr>
          <w:trHeight w:hRule="exact" w:val="667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E98" w:rsidRPr="00A8500A" w:rsidRDefault="007A4E98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3"/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3"/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 xml:space="preserve">Boileri </w:t>
            </w:r>
            <w:proofErr w:type="spellStart"/>
            <w:r w:rsidRPr="00A8500A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elektritennile</w:t>
            </w:r>
            <w:proofErr w:type="spellEnd"/>
            <w:r w:rsidRPr="00A8500A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 xml:space="preserve"> </w:t>
            </w:r>
            <w:proofErr w:type="spellStart"/>
            <w:r w:rsidRPr="00A8500A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kontaktorlüliti</w:t>
            </w:r>
            <w:proofErr w:type="spellEnd"/>
            <w:r w:rsidRPr="00A8500A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 xml:space="preserve"> HR10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4" w:after="0" w:line="212" w:lineRule="exact"/>
              <w:ind w:left="43"/>
              <w:rPr>
                <w:rFonts w:ascii="Times New Roman" w:hAnsi="Times New Roman"/>
                <w:color w:val="000000"/>
                <w:w w:val="11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8"/>
                <w:sz w:val="24"/>
                <w:szCs w:val="24"/>
              </w:rPr>
              <w:t>paigaldamine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8"/>
              <w:rPr>
                <w:rFonts w:ascii="Times New Roman" w:hAnsi="Times New Roman"/>
                <w:color w:val="000000"/>
                <w:w w:val="118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8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komp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9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5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561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B207DC" w:rsidP="00760DEC">
            <w:pPr>
              <w:widowControl w:val="0"/>
              <w:tabs>
                <w:tab w:val="left" w:pos="1107"/>
              </w:tabs>
              <w:autoSpaceDE w:val="0"/>
              <w:autoSpaceDN w:val="0"/>
              <w:adjustRightInd w:val="0"/>
              <w:spacing w:after="0" w:line="197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D0D19" w:rsidRPr="00A8500A" w:rsidTr="004A5DBC">
        <w:trPr>
          <w:trHeight w:hRule="exact" w:val="2176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09" w:after="0" w:line="212" w:lineRule="exact"/>
              <w:ind w:left="43"/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>Elektriline küttekeha olemasolevasse akupaaki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3" w:after="0" w:line="212" w:lineRule="exact"/>
              <w:ind w:left="43"/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paigaldamiseks -kuni 9 kW. Koos kilbiga, kus on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4" w:after="0" w:line="212" w:lineRule="exact"/>
              <w:ind w:left="43"/>
              <w:rPr>
                <w:rFonts w:ascii="Times New Roman" w:hAnsi="Times New Roman"/>
                <w:color w:val="000000"/>
                <w:w w:val="120"/>
                <w:sz w:val="24"/>
                <w:szCs w:val="24"/>
              </w:rPr>
            </w:pPr>
            <w:proofErr w:type="spellStart"/>
            <w:r w:rsidRPr="00A8500A">
              <w:rPr>
                <w:rFonts w:ascii="Times New Roman" w:hAnsi="Times New Roman"/>
                <w:color w:val="000000"/>
                <w:w w:val="120"/>
                <w:sz w:val="24"/>
                <w:szCs w:val="24"/>
              </w:rPr>
              <w:t>kontaktor</w:t>
            </w:r>
            <w:proofErr w:type="spellEnd"/>
            <w:r w:rsidRPr="00A8500A">
              <w:rPr>
                <w:rFonts w:ascii="Times New Roman" w:hAnsi="Times New Roman"/>
                <w:color w:val="000000"/>
                <w:w w:val="120"/>
                <w:sz w:val="24"/>
                <w:szCs w:val="24"/>
              </w:rPr>
              <w:t xml:space="preserve"> ja automaatkaitse. Koos paigaldusega.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3" w:after="0" w:line="212" w:lineRule="exact"/>
              <w:ind w:left="43"/>
              <w:rPr>
                <w:rFonts w:ascii="Times New Roman" w:hAnsi="Times New Roman"/>
                <w:color w:val="FF0000"/>
                <w:w w:val="116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FF0000"/>
                <w:w w:val="116"/>
                <w:sz w:val="24"/>
                <w:szCs w:val="24"/>
              </w:rPr>
              <w:t>Hind ei sisalda toitekaali toomist elektrikatla kilbile.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8"/>
              <w:rPr>
                <w:rFonts w:ascii="Times New Roman" w:hAnsi="Times New Roman"/>
                <w:color w:val="FF0000"/>
                <w:w w:val="116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8"/>
              <w:rPr>
                <w:rFonts w:ascii="Times New Roman" w:hAnsi="Times New Roman"/>
                <w:color w:val="FF0000"/>
                <w:w w:val="116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8"/>
              <w:rPr>
                <w:rFonts w:ascii="Times New Roman" w:hAnsi="Times New Roman"/>
                <w:color w:val="FF0000"/>
                <w:w w:val="116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8"/>
              <w:rPr>
                <w:rFonts w:ascii="Times New Roman" w:hAnsi="Times New Roman"/>
                <w:color w:val="FF0000"/>
                <w:w w:val="116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32" w:after="0" w:line="212" w:lineRule="exact"/>
              <w:ind w:left="48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komp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32" w:after="0" w:line="212" w:lineRule="exact"/>
              <w:ind w:left="29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5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5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5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5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before="32" w:after="0" w:line="212" w:lineRule="exact"/>
              <w:ind w:left="561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B207DC" w:rsidP="00760DEC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32"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D0D19" w:rsidRPr="00A8500A" w:rsidTr="004A5DBC">
        <w:trPr>
          <w:trHeight w:hRule="exact" w:val="1555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E98" w:rsidRPr="00A8500A" w:rsidRDefault="007A4E98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3"/>
              <w:rPr>
                <w:rFonts w:ascii="Times New Roman" w:hAnsi="Times New Roman"/>
                <w:color w:val="000000"/>
                <w:w w:val="118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3"/>
              <w:rPr>
                <w:rFonts w:ascii="Times New Roman" w:hAnsi="Times New Roman"/>
                <w:color w:val="000000"/>
                <w:w w:val="11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8"/>
                <w:sz w:val="24"/>
                <w:szCs w:val="24"/>
              </w:rPr>
              <w:t>Järeltäitesõlm käsipumbaga. Külmumiskindla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6" w:after="0" w:line="212" w:lineRule="exact"/>
              <w:ind w:left="43"/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t>vedeliku täitesüsteem koos käsipumbaga "NIRA" ja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3" w:after="0" w:line="212" w:lineRule="exact"/>
              <w:ind w:left="43"/>
              <w:rPr>
                <w:rFonts w:ascii="Times New Roman" w:hAnsi="Times New Roman"/>
                <w:color w:val="000000"/>
                <w:w w:val="12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21"/>
                <w:sz w:val="24"/>
                <w:szCs w:val="24"/>
              </w:rPr>
              <w:t>täitenõuga.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8"/>
              <w:rPr>
                <w:rFonts w:ascii="Times New Roman" w:hAnsi="Times New Roman"/>
                <w:color w:val="000000"/>
                <w:w w:val="121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12" w:after="0" w:line="212" w:lineRule="exact"/>
              <w:ind w:left="48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komp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212" w:after="0" w:line="212" w:lineRule="exact"/>
              <w:ind w:left="29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5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before="212" w:after="0" w:line="212" w:lineRule="exact"/>
              <w:ind w:left="561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B207DC" w:rsidP="00760DEC">
            <w:pPr>
              <w:widowControl w:val="0"/>
              <w:tabs>
                <w:tab w:val="left" w:pos="1107"/>
              </w:tabs>
              <w:autoSpaceDE w:val="0"/>
              <w:autoSpaceDN w:val="0"/>
              <w:adjustRightInd w:val="0"/>
              <w:spacing w:before="212"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CD0D19" w:rsidRPr="00C30F41" w:rsidRDefault="00B207DC">
      <w:pPr>
        <w:widowControl w:val="0"/>
        <w:tabs>
          <w:tab w:val="left" w:pos="7466"/>
          <w:tab w:val="left" w:pos="8313"/>
        </w:tabs>
        <w:autoSpaceDE w:val="0"/>
        <w:autoSpaceDN w:val="0"/>
        <w:adjustRightInd w:val="0"/>
        <w:spacing w:before="1" w:after="0" w:line="200" w:lineRule="exact"/>
        <w:ind w:left="172" w:firstLine="4077"/>
        <w:rPr>
          <w:rFonts w:ascii="Times New Roman" w:hAnsi="Times New Roman"/>
          <w:color w:val="000000"/>
          <w:w w:val="114"/>
          <w:sz w:val="24"/>
          <w:szCs w:val="24"/>
        </w:rPr>
      </w:pPr>
      <w:r w:rsidRPr="00C30F41">
        <w:rPr>
          <w:rFonts w:ascii="Times New Roman" w:hAnsi="Times New Roman"/>
          <w:color w:val="000000"/>
          <w:w w:val="114"/>
          <w:sz w:val="24"/>
          <w:szCs w:val="24"/>
        </w:rPr>
        <w:t>Kokku</w:t>
      </w:r>
      <w:r w:rsidRPr="00C30F41">
        <w:rPr>
          <w:rFonts w:ascii="Times New Roman" w:hAnsi="Times New Roman"/>
          <w:color w:val="000000"/>
          <w:w w:val="114"/>
          <w:sz w:val="24"/>
          <w:szCs w:val="24"/>
        </w:rPr>
        <w:tab/>
        <w:t>€</w:t>
      </w:r>
      <w:r w:rsidRPr="00C30F41">
        <w:rPr>
          <w:rFonts w:ascii="Times New Roman" w:hAnsi="Times New Roman"/>
          <w:color w:val="000000"/>
          <w:w w:val="114"/>
          <w:sz w:val="24"/>
          <w:szCs w:val="24"/>
        </w:rPr>
        <w:tab/>
      </w:r>
    </w:p>
    <w:p w:rsidR="00CD0D19" w:rsidRPr="00C30F41" w:rsidRDefault="00CD0D19">
      <w:pPr>
        <w:widowControl w:val="0"/>
        <w:autoSpaceDE w:val="0"/>
        <w:autoSpaceDN w:val="0"/>
        <w:adjustRightInd w:val="0"/>
        <w:spacing w:after="0" w:line="207" w:lineRule="exact"/>
        <w:ind w:left="172"/>
        <w:rPr>
          <w:rFonts w:ascii="Times New Roman" w:hAnsi="Times New Roman"/>
          <w:color w:val="000000"/>
          <w:w w:val="114"/>
          <w:sz w:val="24"/>
          <w:szCs w:val="24"/>
        </w:rPr>
      </w:pPr>
    </w:p>
    <w:p w:rsidR="00CD0D19" w:rsidRPr="00C30F41" w:rsidRDefault="00B207DC">
      <w:pPr>
        <w:widowControl w:val="0"/>
        <w:autoSpaceDE w:val="0"/>
        <w:autoSpaceDN w:val="0"/>
        <w:adjustRightInd w:val="0"/>
        <w:spacing w:before="41" w:after="0" w:line="207" w:lineRule="exact"/>
        <w:ind w:left="172" w:firstLine="1547"/>
        <w:rPr>
          <w:rFonts w:ascii="Times New Roman" w:hAnsi="Times New Roman"/>
          <w:color w:val="000000"/>
          <w:w w:val="114"/>
          <w:sz w:val="24"/>
          <w:szCs w:val="24"/>
        </w:rPr>
      </w:pPr>
      <w:r w:rsidRPr="00C30F41">
        <w:rPr>
          <w:rFonts w:ascii="Times New Roman" w:hAnsi="Times New Roman"/>
          <w:color w:val="000000"/>
          <w:w w:val="114"/>
          <w:sz w:val="24"/>
          <w:szCs w:val="24"/>
        </w:rPr>
        <w:t>Maakontuuri tööd</w:t>
      </w:r>
    </w:p>
    <w:p w:rsidR="00CD0D19" w:rsidRPr="00C30F41" w:rsidRDefault="00CD0D19">
      <w:pPr>
        <w:widowControl w:val="0"/>
        <w:autoSpaceDE w:val="0"/>
        <w:autoSpaceDN w:val="0"/>
        <w:adjustRightInd w:val="0"/>
        <w:spacing w:after="0" w:line="12" w:lineRule="exact"/>
        <w:ind w:left="129" w:firstLine="1547"/>
        <w:rPr>
          <w:rFonts w:ascii="Times New Roman" w:hAnsi="Times New Roman"/>
          <w:color w:val="000000"/>
          <w:w w:val="114"/>
          <w:sz w:val="24"/>
          <w:szCs w:val="24"/>
        </w:rPr>
      </w:pPr>
    </w:p>
    <w:tbl>
      <w:tblPr>
        <w:tblW w:w="9374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1"/>
        <w:gridCol w:w="780"/>
        <w:gridCol w:w="1043"/>
        <w:gridCol w:w="1080"/>
        <w:gridCol w:w="1760"/>
      </w:tblGrid>
      <w:tr w:rsidR="00CD0D19" w:rsidRPr="00A8500A" w:rsidTr="007A4E98">
        <w:trPr>
          <w:trHeight w:hRule="exact" w:val="227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3" w:after="0" w:line="212" w:lineRule="exact"/>
              <w:ind w:left="43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 xml:space="preserve">Maakollektori </w:t>
            </w:r>
            <w:r w:rsidRPr="00A8500A">
              <w:rPr>
                <w:rFonts w:ascii="Times New Roman" w:hAnsi="Times New Roman"/>
                <w:color w:val="FF0000"/>
                <w:w w:val="108"/>
                <w:sz w:val="24"/>
                <w:szCs w:val="24"/>
              </w:rPr>
              <w:t>üle 1200m</w:t>
            </w:r>
            <w:r w:rsidRPr="00A8500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 xml:space="preserve">  paigaldus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3" w:after="0" w:line="212" w:lineRule="exact"/>
              <w:ind w:left="48"/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m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D36C3B">
            <w:pPr>
              <w:widowControl w:val="0"/>
              <w:autoSpaceDE w:val="0"/>
              <w:autoSpaceDN w:val="0"/>
              <w:adjustRightInd w:val="0"/>
              <w:spacing w:before="8" w:after="0" w:line="212" w:lineRule="exact"/>
              <w:ind w:left="137"/>
              <w:rPr>
                <w:rFonts w:ascii="Times New Roman" w:hAnsi="Times New Roman"/>
                <w:color w:val="FF0000"/>
                <w:w w:val="11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w w:val="111"/>
                <w:sz w:val="24"/>
                <w:szCs w:val="24"/>
              </w:rPr>
              <w:t>20</w:t>
            </w:r>
            <w:r w:rsidR="007A4E98" w:rsidRPr="00A8500A">
              <w:rPr>
                <w:rFonts w:ascii="Times New Roman" w:hAnsi="Times New Roman"/>
                <w:color w:val="FF0000"/>
                <w:w w:val="111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before="8" w:after="0" w:line="212" w:lineRule="exact"/>
              <w:ind w:left="664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 w:rsidP="00760DEC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8"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D0D19" w:rsidRPr="00A8500A" w:rsidTr="007A4E98">
        <w:trPr>
          <w:trHeight w:hRule="exact" w:val="455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3" w:after="0" w:line="212" w:lineRule="exact"/>
              <w:ind w:left="43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Olemasoleva kaevu lammutamine ja uue kaevu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16" w:after="0" w:line="212" w:lineRule="exact"/>
              <w:ind w:left="43"/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ühendamine jääva olemasoleva magistraaltorustikuga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2"/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42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komp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9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7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58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B207DC" w:rsidP="00760DEC">
            <w:pPr>
              <w:widowControl w:val="0"/>
              <w:tabs>
                <w:tab w:val="left" w:pos="1107"/>
              </w:tabs>
              <w:autoSpaceDE w:val="0"/>
              <w:autoSpaceDN w:val="0"/>
              <w:adjustRightInd w:val="0"/>
              <w:spacing w:after="0" w:line="197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D0D19" w:rsidRPr="00A8500A" w:rsidTr="007A4E98">
        <w:trPr>
          <w:trHeight w:hRule="exact" w:val="228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3" w:after="0" w:line="212" w:lineRule="exact"/>
              <w:ind w:left="43"/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>Plastkaev plast luugiga kuni kaheksale ringile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3" w:after="0" w:line="212" w:lineRule="exact"/>
              <w:ind w:left="48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komp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8" w:after="0" w:line="212" w:lineRule="exact"/>
              <w:ind w:left="29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before="8" w:after="0" w:line="212" w:lineRule="exact"/>
              <w:ind w:left="561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 w:rsidP="00760DEC">
            <w:pPr>
              <w:widowControl w:val="0"/>
              <w:tabs>
                <w:tab w:val="left" w:pos="1107"/>
              </w:tabs>
              <w:autoSpaceDE w:val="0"/>
              <w:autoSpaceDN w:val="0"/>
              <w:adjustRightInd w:val="0"/>
              <w:spacing w:before="8"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D0D19" w:rsidRPr="00A8500A" w:rsidTr="007A4E98">
        <w:trPr>
          <w:trHeight w:hRule="exact" w:val="455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3" w:after="0" w:line="212" w:lineRule="exact"/>
              <w:ind w:left="43"/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Kollektor maakontuuri ringidele - üks ring. Koos</w:t>
            </w: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before="16" w:after="0" w:line="212" w:lineRule="exact"/>
              <w:ind w:left="43"/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paigaldusega.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7"/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47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komp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91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</w:p>
          <w:p w:rsidR="00CD0D19" w:rsidRPr="00A8500A" w:rsidRDefault="00B207DC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29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58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561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</w:p>
          <w:p w:rsidR="00CD0D19" w:rsidRPr="00A8500A" w:rsidRDefault="00B207DC" w:rsidP="00760DEC">
            <w:pPr>
              <w:widowControl w:val="0"/>
              <w:tabs>
                <w:tab w:val="left" w:pos="1107"/>
              </w:tabs>
              <w:autoSpaceDE w:val="0"/>
              <w:autoSpaceDN w:val="0"/>
              <w:adjustRightInd w:val="0"/>
              <w:spacing w:after="0" w:line="197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CD0D19" w:rsidRPr="00C30F41" w:rsidRDefault="00B207DC">
      <w:pPr>
        <w:widowControl w:val="0"/>
        <w:tabs>
          <w:tab w:val="left" w:pos="7466"/>
          <w:tab w:val="left" w:pos="8313"/>
        </w:tabs>
        <w:autoSpaceDE w:val="0"/>
        <w:autoSpaceDN w:val="0"/>
        <w:adjustRightInd w:val="0"/>
        <w:spacing w:before="1" w:after="0" w:line="197" w:lineRule="exact"/>
        <w:ind w:left="4255"/>
        <w:rPr>
          <w:rFonts w:ascii="Times New Roman" w:hAnsi="Times New Roman"/>
          <w:color w:val="000000"/>
          <w:w w:val="112"/>
          <w:sz w:val="24"/>
          <w:szCs w:val="24"/>
        </w:rPr>
      </w:pPr>
      <w:r w:rsidRPr="00C30F41">
        <w:rPr>
          <w:rFonts w:ascii="Times New Roman" w:hAnsi="Times New Roman"/>
          <w:color w:val="000000"/>
          <w:w w:val="112"/>
          <w:sz w:val="24"/>
          <w:szCs w:val="24"/>
        </w:rPr>
        <w:t>Kokku</w:t>
      </w:r>
      <w:r w:rsidRPr="00C30F41">
        <w:rPr>
          <w:rFonts w:ascii="Times New Roman" w:hAnsi="Times New Roman"/>
          <w:color w:val="000000"/>
          <w:w w:val="112"/>
          <w:sz w:val="24"/>
          <w:szCs w:val="24"/>
        </w:rPr>
        <w:tab/>
        <w:t>€</w:t>
      </w:r>
      <w:r w:rsidRPr="00C30F41">
        <w:rPr>
          <w:rFonts w:ascii="Times New Roman" w:hAnsi="Times New Roman"/>
          <w:color w:val="000000"/>
          <w:w w:val="112"/>
          <w:sz w:val="24"/>
          <w:szCs w:val="24"/>
        </w:rPr>
        <w:tab/>
      </w:r>
    </w:p>
    <w:p w:rsidR="00CD0D19" w:rsidRPr="00C30F41" w:rsidRDefault="00CD0D19">
      <w:pPr>
        <w:widowControl w:val="0"/>
        <w:tabs>
          <w:tab w:val="left" w:pos="7466"/>
          <w:tab w:val="left" w:pos="8313"/>
        </w:tabs>
        <w:autoSpaceDE w:val="0"/>
        <w:autoSpaceDN w:val="0"/>
        <w:adjustRightInd w:val="0"/>
        <w:spacing w:after="0" w:line="200" w:lineRule="exact"/>
        <w:ind w:left="129"/>
        <w:rPr>
          <w:rFonts w:ascii="Times New Roman" w:hAnsi="Times New Roman"/>
          <w:color w:val="000000"/>
          <w:w w:val="112"/>
          <w:sz w:val="24"/>
          <w:szCs w:val="24"/>
        </w:rPr>
      </w:pPr>
    </w:p>
    <w:p w:rsidR="00CD0D19" w:rsidRPr="00C30F41" w:rsidRDefault="00CD0D19">
      <w:pPr>
        <w:widowControl w:val="0"/>
        <w:autoSpaceDE w:val="0"/>
        <w:autoSpaceDN w:val="0"/>
        <w:adjustRightInd w:val="0"/>
        <w:spacing w:after="0" w:line="270" w:lineRule="exact"/>
        <w:ind w:left="129"/>
        <w:rPr>
          <w:rFonts w:ascii="Times New Roman" w:hAnsi="Times New Roman"/>
          <w:color w:val="000000"/>
          <w:w w:val="112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1"/>
        <w:gridCol w:w="780"/>
        <w:gridCol w:w="1043"/>
        <w:gridCol w:w="1134"/>
        <w:gridCol w:w="1323"/>
      </w:tblGrid>
      <w:tr w:rsidR="00CD0D19" w:rsidRPr="00A8500A" w:rsidTr="004A5DBC">
        <w:trPr>
          <w:trHeight w:hRule="exact" w:val="227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 w:rsidP="007A4E98">
            <w:pPr>
              <w:widowControl w:val="0"/>
              <w:autoSpaceDE w:val="0"/>
              <w:autoSpaceDN w:val="0"/>
              <w:adjustRightInd w:val="0"/>
              <w:spacing w:before="5" w:after="0" w:line="212" w:lineRule="exact"/>
              <w:ind w:left="1984"/>
              <w:jc w:val="right"/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Hind kokku ilma käibemaksuta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7A4E98" w:rsidP="007A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 w:rsidP="00760DEC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7" w:after="0" w:line="212" w:lineRule="exact"/>
              <w:ind w:left="130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D0D19" w:rsidRPr="00A8500A" w:rsidTr="004A5DBC">
        <w:trPr>
          <w:trHeight w:hRule="exact" w:val="228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 w:rsidP="007A4E98">
            <w:pPr>
              <w:widowControl w:val="0"/>
              <w:autoSpaceDE w:val="0"/>
              <w:autoSpaceDN w:val="0"/>
              <w:adjustRightInd w:val="0"/>
              <w:spacing w:before="7" w:after="0" w:line="212" w:lineRule="exact"/>
              <w:ind w:left="3690"/>
              <w:jc w:val="right"/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t>Käibemaks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7A4E98" w:rsidP="007A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 w:rsidP="00760DEC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7" w:after="0" w:line="212" w:lineRule="exact"/>
              <w:ind w:left="106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D0D19" w:rsidRPr="00A8500A" w:rsidTr="004A5DBC">
        <w:trPr>
          <w:trHeight w:hRule="exact" w:val="228"/>
        </w:trPr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 w:rsidP="007A4E98">
            <w:pPr>
              <w:widowControl w:val="0"/>
              <w:autoSpaceDE w:val="0"/>
              <w:autoSpaceDN w:val="0"/>
              <w:adjustRightInd w:val="0"/>
              <w:spacing w:before="7" w:after="0" w:line="212" w:lineRule="exact"/>
              <w:ind w:left="2293"/>
              <w:jc w:val="right"/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>Kokku koos käibemaksuga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7A4E98" w:rsidP="007A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CD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D19" w:rsidRPr="00A8500A" w:rsidRDefault="00B207DC" w:rsidP="00760DEC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7" w:after="0" w:line="212" w:lineRule="exact"/>
              <w:ind w:left="130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  <w:r w:rsidRPr="00A8500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CD0D19" w:rsidRPr="00C30F41" w:rsidRDefault="00CD0D19">
      <w:pPr>
        <w:widowControl w:val="0"/>
        <w:autoSpaceDE w:val="0"/>
        <w:autoSpaceDN w:val="0"/>
        <w:adjustRightInd w:val="0"/>
        <w:spacing w:after="0" w:line="207" w:lineRule="exact"/>
        <w:ind w:left="3607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8" w:after="0" w:line="207" w:lineRule="exact"/>
        <w:rPr>
          <w:rFonts w:ascii="Times New Roman" w:hAnsi="Times New Roman"/>
          <w:color w:val="000000"/>
          <w:w w:val="120"/>
          <w:sz w:val="24"/>
          <w:szCs w:val="24"/>
        </w:rPr>
      </w:pPr>
    </w:p>
    <w:p w:rsidR="00CD0D19" w:rsidRPr="00C30F41" w:rsidRDefault="00B207DC" w:rsidP="00760DEC">
      <w:pPr>
        <w:widowControl w:val="0"/>
        <w:autoSpaceDE w:val="0"/>
        <w:autoSpaceDN w:val="0"/>
        <w:adjustRightInd w:val="0"/>
        <w:spacing w:before="8" w:after="0" w:line="207" w:lineRule="exact"/>
        <w:rPr>
          <w:rFonts w:ascii="Times New Roman" w:hAnsi="Times New Roman"/>
          <w:color w:val="000000"/>
          <w:w w:val="120"/>
          <w:sz w:val="24"/>
          <w:szCs w:val="24"/>
        </w:rPr>
      </w:pPr>
      <w:r w:rsidRPr="00C30F41">
        <w:rPr>
          <w:rFonts w:ascii="Times New Roman" w:hAnsi="Times New Roman"/>
          <w:color w:val="000000"/>
          <w:w w:val="120"/>
          <w:sz w:val="24"/>
          <w:szCs w:val="24"/>
        </w:rPr>
        <w:t xml:space="preserve">Hind </w:t>
      </w:r>
      <w:proofErr w:type="spellStart"/>
      <w:r w:rsidRPr="00C30F41">
        <w:rPr>
          <w:rFonts w:ascii="Times New Roman" w:hAnsi="Times New Roman"/>
          <w:color w:val="000000"/>
          <w:w w:val="120"/>
          <w:sz w:val="24"/>
          <w:szCs w:val="24"/>
        </w:rPr>
        <w:t>sisadab</w:t>
      </w:r>
      <w:proofErr w:type="spellEnd"/>
      <w:r w:rsidRPr="00C30F41">
        <w:rPr>
          <w:rFonts w:ascii="Times New Roman" w:hAnsi="Times New Roman"/>
          <w:color w:val="000000"/>
          <w:w w:val="120"/>
          <w:sz w:val="24"/>
          <w:szCs w:val="24"/>
        </w:rPr>
        <w:t xml:space="preserve">: </w:t>
      </w:r>
    </w:p>
    <w:p w:rsidR="00CD0D19" w:rsidRPr="00C30F41" w:rsidRDefault="00B207D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12"/>
          <w:sz w:val="24"/>
          <w:szCs w:val="24"/>
        </w:rPr>
      </w:pPr>
      <w:r w:rsidRPr="00C30F41">
        <w:rPr>
          <w:rFonts w:ascii="Times New Roman" w:hAnsi="Times New Roman"/>
          <w:color w:val="000000"/>
          <w:w w:val="112"/>
          <w:sz w:val="24"/>
          <w:szCs w:val="24"/>
        </w:rPr>
        <w:t xml:space="preserve">* Pakutud seadmete paigaldust, käivitamist ja esmast häälestust. </w:t>
      </w:r>
    </w:p>
    <w:p w:rsidR="00CD0D19" w:rsidRPr="00C30F41" w:rsidRDefault="00B207DC">
      <w:pPr>
        <w:widowControl w:val="0"/>
        <w:autoSpaceDE w:val="0"/>
        <w:autoSpaceDN w:val="0"/>
        <w:adjustRightInd w:val="0"/>
        <w:spacing w:before="33" w:after="0" w:line="207" w:lineRule="exact"/>
        <w:ind w:left="172"/>
        <w:rPr>
          <w:rFonts w:ascii="Times New Roman" w:hAnsi="Times New Roman"/>
          <w:color w:val="000000"/>
          <w:w w:val="112"/>
          <w:sz w:val="24"/>
          <w:szCs w:val="24"/>
        </w:rPr>
      </w:pPr>
      <w:r w:rsidRPr="00C30F41">
        <w:rPr>
          <w:rFonts w:ascii="Times New Roman" w:hAnsi="Times New Roman"/>
          <w:color w:val="000000"/>
          <w:w w:val="112"/>
          <w:sz w:val="24"/>
          <w:szCs w:val="24"/>
        </w:rPr>
        <w:t xml:space="preserve">* Esmast instrueerimist seadmete kasutamiseks. </w:t>
      </w:r>
    </w:p>
    <w:p w:rsidR="00CD0D19" w:rsidRPr="00C30F41" w:rsidRDefault="00B207D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Kasutusjuhendeid. </w:t>
      </w:r>
    </w:p>
    <w:p w:rsidR="00CD0D19" w:rsidRPr="00C30F41" w:rsidRDefault="00B207D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Põhimõttelist teostusjoonist maakontuurile. Ei pruugi olla digitaalselt vormistatud. </w:t>
      </w:r>
    </w:p>
    <w:p w:rsidR="00CD0D19" w:rsidRPr="00C30F41" w:rsidRDefault="00B207DC">
      <w:pPr>
        <w:widowControl w:val="0"/>
        <w:autoSpaceDE w:val="0"/>
        <w:autoSpaceDN w:val="0"/>
        <w:adjustRightInd w:val="0"/>
        <w:spacing w:before="33" w:after="0" w:line="207" w:lineRule="exact"/>
        <w:ind w:left="172"/>
        <w:rPr>
          <w:rFonts w:ascii="Times New Roman" w:hAnsi="Times New Roman"/>
          <w:color w:val="000000"/>
          <w:w w:val="111"/>
          <w:sz w:val="24"/>
          <w:szCs w:val="24"/>
        </w:rPr>
      </w:pPr>
      <w:r w:rsidRPr="00C30F41">
        <w:rPr>
          <w:rFonts w:ascii="Times New Roman" w:hAnsi="Times New Roman"/>
          <w:color w:val="000000"/>
          <w:w w:val="111"/>
          <w:sz w:val="24"/>
          <w:szCs w:val="24"/>
        </w:rPr>
        <w:t xml:space="preserve">* Seadmetele garantiid vastavalt tehase poolt antud tingimustele, kuid mitte vähem kui 24 kuud. </w:t>
      </w:r>
    </w:p>
    <w:p w:rsidR="00CD0D19" w:rsidRPr="00C30F41" w:rsidRDefault="00B207D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>* Gara</w:t>
      </w:r>
      <w:r w:rsidR="00760DEC" w:rsidRPr="00C30F41">
        <w:rPr>
          <w:rFonts w:ascii="Times New Roman" w:hAnsi="Times New Roman"/>
          <w:color w:val="000000"/>
          <w:w w:val="109"/>
          <w:sz w:val="24"/>
          <w:szCs w:val="24"/>
        </w:rPr>
        <w:t>ntiid paigaldustöödele 24 kuud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Hind ei sisalda: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Projekti.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Elektritöid, välja arvatud tellija poolt seadmeteni toodud toitekaablite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Kaitseautomaate elektri peakilbis </w:t>
      </w:r>
    </w:p>
    <w:p w:rsidR="00760DEC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>* Üldehitustöid, viimistlustöid ja avade täidet.</w:t>
      </w:r>
    </w:p>
    <w:p w:rsidR="007A4E98" w:rsidRPr="00C30F41" w:rsidRDefault="007A4E98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lastRenderedPageBreak/>
        <w:t xml:space="preserve">Hind ei </w:t>
      </w:r>
      <w:proofErr w:type="spellStart"/>
      <w:r w:rsidRPr="00C30F41">
        <w:rPr>
          <w:rFonts w:ascii="Times New Roman" w:hAnsi="Times New Roman"/>
          <w:color w:val="000000"/>
          <w:w w:val="109"/>
          <w:sz w:val="24"/>
          <w:szCs w:val="24"/>
        </w:rPr>
        <w:t>sisada</w:t>
      </w:r>
      <w:proofErr w:type="spellEnd"/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 maakontuuri tööde osas: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Lammutustöid.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Pinnase koorimist ja teisaldamist.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Haljastust ja pinnasekatete nagu asfalt, kasvupinnas jne taastamist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Tellijal tuleb arvestada pinnase hilisema vajumise võimalusega. Hind ei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</w:t>
      </w:r>
      <w:proofErr w:type="spellStart"/>
      <w:r w:rsidRPr="00C30F41">
        <w:rPr>
          <w:rFonts w:ascii="Times New Roman" w:hAnsi="Times New Roman"/>
          <w:color w:val="000000"/>
          <w:w w:val="109"/>
          <w:sz w:val="24"/>
          <w:szCs w:val="24"/>
        </w:rPr>
        <w:t>Maaseest</w:t>
      </w:r>
      <w:proofErr w:type="spellEnd"/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 välja tulevate kivide äravedu objektilt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* Kaevetöid kivipinnases (näiteks paekivi pinnases) </w:t>
      </w:r>
    </w:p>
    <w:p w:rsidR="00760DEC" w:rsidRPr="00C30F41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760DEC" w:rsidRDefault="00760DEC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 w:rsidRPr="00C30F41">
        <w:rPr>
          <w:rFonts w:ascii="Times New Roman" w:hAnsi="Times New Roman"/>
          <w:color w:val="000000"/>
          <w:w w:val="109"/>
          <w:sz w:val="24"/>
          <w:szCs w:val="24"/>
        </w:rPr>
        <w:t xml:space="preserve">Hinnapakkumine kehtib </w:t>
      </w:r>
      <w:proofErr w:type="spellStart"/>
      <w:r w:rsidRPr="00C30F41">
        <w:rPr>
          <w:rFonts w:ascii="Times New Roman" w:hAnsi="Times New Roman"/>
          <w:color w:val="000000"/>
          <w:w w:val="109"/>
          <w:sz w:val="24"/>
          <w:szCs w:val="24"/>
        </w:rPr>
        <w:t>kuni……………</w:t>
      </w:r>
      <w:proofErr w:type="spellEnd"/>
    </w:p>
    <w:p w:rsidR="007A4E98" w:rsidRDefault="007A4E98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7A4E98" w:rsidRDefault="007A4E98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7A4E98" w:rsidRDefault="007A4E98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7A4E98" w:rsidRDefault="007A4E98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7A4E98" w:rsidRDefault="007A4E98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  <w:r>
        <w:rPr>
          <w:rFonts w:ascii="Times New Roman" w:hAnsi="Times New Roman"/>
          <w:color w:val="000000"/>
          <w:w w:val="109"/>
          <w:sz w:val="24"/>
          <w:szCs w:val="24"/>
        </w:rPr>
        <w:t>Pakkuja:</w:t>
      </w:r>
    </w:p>
    <w:p w:rsidR="007A4E98" w:rsidRDefault="007A4E98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24"/>
          <w:szCs w:val="24"/>
        </w:rPr>
      </w:pPr>
    </w:p>
    <w:p w:rsidR="007A4E98" w:rsidRDefault="007A4E98" w:rsidP="00760DEC">
      <w:pPr>
        <w:widowControl w:val="0"/>
        <w:autoSpaceDE w:val="0"/>
        <w:autoSpaceDN w:val="0"/>
        <w:adjustRightInd w:val="0"/>
        <w:spacing w:before="13" w:after="0" w:line="207" w:lineRule="exact"/>
        <w:ind w:left="172"/>
        <w:rPr>
          <w:rFonts w:ascii="Times New Roman" w:hAnsi="Times New Roman"/>
          <w:color w:val="000000"/>
          <w:w w:val="109"/>
          <w:sz w:val="18"/>
          <w:szCs w:val="18"/>
        </w:rPr>
        <w:sectPr w:rsidR="007A4E98" w:rsidSect="007A4E98">
          <w:type w:val="continuous"/>
          <w:pgSz w:w="12240" w:h="15840"/>
          <w:pgMar w:top="838" w:right="1440" w:bottom="426" w:left="1440" w:header="708" w:footer="708" w:gutter="0"/>
          <w:cols w:space="708"/>
          <w:noEndnote/>
        </w:sectPr>
      </w:pPr>
    </w:p>
    <w:p w:rsidR="00CD0D19" w:rsidRDefault="00CD0D19" w:rsidP="00760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10"/>
          <w:sz w:val="24"/>
          <w:szCs w:val="24"/>
        </w:rPr>
      </w:pPr>
      <w:bookmarkStart w:id="2" w:name="Pg2"/>
      <w:bookmarkEnd w:id="2"/>
    </w:p>
    <w:sectPr w:rsidR="00CD0D19">
      <w:pgSz w:w="12240" w:h="15840"/>
      <w:pgMar w:top="-1077" w:right="1440" w:bottom="-2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7DC"/>
    <w:rsid w:val="004A5DBC"/>
    <w:rsid w:val="00760DEC"/>
    <w:rsid w:val="007A4E98"/>
    <w:rsid w:val="00A8500A"/>
    <w:rsid w:val="00B207DC"/>
    <w:rsid w:val="00C30F41"/>
    <w:rsid w:val="00CD0D19"/>
    <w:rsid w:val="00D36C3B"/>
    <w:rsid w:val="00E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Kasutaja</cp:lastModifiedBy>
  <cp:revision>9</cp:revision>
  <dcterms:created xsi:type="dcterms:W3CDTF">2018-09-12T08:13:00Z</dcterms:created>
  <dcterms:modified xsi:type="dcterms:W3CDTF">2018-09-12T08:39:00Z</dcterms:modified>
</cp:coreProperties>
</file>